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36EBD" w14:textId="77777777" w:rsidR="008C1D08" w:rsidRDefault="005B095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14:paraId="218C25B9" w14:textId="77777777" w:rsidR="008C1D08" w:rsidRDefault="005B095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КРАЕВОЕ ГОСУДАРСТВЕННОЕ БЮДЖЕТНОЕ</w:t>
      </w:r>
    </w:p>
    <w:p w14:paraId="188FF49D" w14:textId="77777777" w:rsidR="008C1D08" w:rsidRDefault="005B095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ОБРАЗОВАТЕЛЬНОЕ УЧРЕЖДЕНИЕ</w:t>
      </w:r>
    </w:p>
    <w:p w14:paraId="65A7ECAC" w14:textId="77777777" w:rsidR="008C1D08" w:rsidRDefault="005B095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«ХАБАРОВСКИЙ ТЕХНИКУМ ТРАНСПОРТНЫХ ТЕХНОЛОГИЙ</w:t>
      </w:r>
    </w:p>
    <w:p w14:paraId="762F60D1" w14:textId="77777777" w:rsidR="008C1D08" w:rsidRDefault="005B095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ГЕРОЯ СОВЕТСКОГО СОЮЗА А.С. ПАНОВА»</w:t>
      </w:r>
    </w:p>
    <w:p w14:paraId="12A22611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9B22A1" w14:textId="77777777" w:rsidR="008C1D08" w:rsidRDefault="008C1D08">
      <w:pPr>
        <w:jc w:val="center"/>
        <w:rPr>
          <w:rFonts w:eastAsia="Times New Roman"/>
          <w:sz w:val="28"/>
          <w:szCs w:val="28"/>
          <w:lang w:eastAsia="ru-RU"/>
        </w:rPr>
      </w:pPr>
    </w:p>
    <w:p w14:paraId="678C6D20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1436189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017060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410824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E20AD2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C5E78B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507D63" w14:textId="77777777" w:rsidR="008C1D08" w:rsidRDefault="005B095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УЧЕБНОЙ ДИСЦИПЛИНЫ</w:t>
      </w:r>
    </w:p>
    <w:p w14:paraId="47E71A27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7E3262F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03C8EA6" w14:textId="77777777" w:rsidR="008C1D08" w:rsidRDefault="005B095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ОП.02 Безопасность жизнедеятельности</w:t>
      </w:r>
    </w:p>
    <w:p w14:paraId="1E394B47" w14:textId="77777777" w:rsidR="008C1D08" w:rsidRDefault="008C1D0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60744A6" w14:textId="77777777" w:rsidR="002A2B96" w:rsidRPr="002A2B96" w:rsidRDefault="002A2B96" w:rsidP="002A2B96">
      <w:pPr>
        <w:spacing w:after="0" w:line="240" w:lineRule="auto"/>
        <w:jc w:val="center"/>
        <w:rPr>
          <w:rFonts w:ascii="Times New Roman" w:eastAsia="DengXian" w:hAnsi="Times New Roman"/>
          <w:i/>
          <w:iCs/>
          <w:sz w:val="28"/>
          <w:szCs w:val="28"/>
        </w:rPr>
      </w:pPr>
      <w:r w:rsidRPr="002A2B96">
        <w:rPr>
          <w:rFonts w:ascii="Times New Roman" w:eastAsia="DengXian" w:hAnsi="Times New Roman"/>
          <w:i/>
          <w:iCs/>
          <w:sz w:val="28"/>
          <w:szCs w:val="28"/>
        </w:rPr>
        <w:t>для профессии</w:t>
      </w:r>
    </w:p>
    <w:p w14:paraId="2FE1515F" w14:textId="77777777" w:rsidR="002A2B96" w:rsidRPr="002A2B96" w:rsidRDefault="002A2B96" w:rsidP="002A2B96">
      <w:pPr>
        <w:spacing w:after="0" w:line="240" w:lineRule="auto"/>
        <w:jc w:val="center"/>
        <w:rPr>
          <w:rFonts w:ascii="Times New Roman" w:eastAsia="DengXian" w:hAnsi="Times New Roman"/>
          <w:i/>
          <w:iCs/>
          <w:sz w:val="28"/>
          <w:szCs w:val="28"/>
        </w:rPr>
      </w:pPr>
      <w:r w:rsidRPr="002A2B96">
        <w:rPr>
          <w:rFonts w:ascii="Times New Roman" w:eastAsia="DengXian" w:hAnsi="Times New Roman"/>
          <w:i/>
          <w:iCs/>
          <w:sz w:val="28"/>
          <w:szCs w:val="28"/>
        </w:rPr>
        <w:t>54.01.20 Графический дизайнер</w:t>
      </w:r>
    </w:p>
    <w:p w14:paraId="71FB84C6" w14:textId="77777777" w:rsidR="002A2B96" w:rsidRPr="002A2B96" w:rsidRDefault="002A2B96" w:rsidP="002A2B96">
      <w:pPr>
        <w:spacing w:after="0" w:line="240" w:lineRule="auto"/>
        <w:jc w:val="center"/>
        <w:rPr>
          <w:rFonts w:ascii="Times New Roman" w:eastAsia="DengXian" w:hAnsi="Times New Roman"/>
          <w:i/>
          <w:iCs/>
          <w:sz w:val="28"/>
          <w:szCs w:val="28"/>
        </w:rPr>
      </w:pPr>
    </w:p>
    <w:p w14:paraId="592182E9" w14:textId="77777777" w:rsidR="002A2B96" w:rsidRPr="002A2B96" w:rsidRDefault="002A2B96" w:rsidP="002A2B96">
      <w:pPr>
        <w:spacing w:after="0" w:line="240" w:lineRule="auto"/>
        <w:jc w:val="center"/>
        <w:rPr>
          <w:rFonts w:ascii="Times New Roman" w:eastAsia="DengXian" w:hAnsi="Times New Roman"/>
          <w:i/>
          <w:iCs/>
          <w:sz w:val="28"/>
          <w:szCs w:val="28"/>
        </w:rPr>
      </w:pPr>
      <w:r w:rsidRPr="002A2B96">
        <w:rPr>
          <w:rFonts w:ascii="Times New Roman" w:eastAsia="DengXian" w:hAnsi="Times New Roman"/>
          <w:i/>
          <w:iCs/>
          <w:sz w:val="28"/>
          <w:szCs w:val="28"/>
        </w:rPr>
        <w:t>Базовая подготовка</w:t>
      </w:r>
    </w:p>
    <w:p w14:paraId="75A7FC88" w14:textId="77777777" w:rsidR="002A2B96" w:rsidRPr="002A2B96" w:rsidRDefault="002A2B96" w:rsidP="002A2B96">
      <w:pPr>
        <w:spacing w:after="0" w:line="240" w:lineRule="auto"/>
        <w:jc w:val="center"/>
        <w:rPr>
          <w:rFonts w:ascii="Times New Roman" w:eastAsia="DengXian" w:hAnsi="Times New Roman"/>
          <w:i/>
          <w:iCs/>
          <w:sz w:val="28"/>
          <w:szCs w:val="28"/>
        </w:rPr>
      </w:pPr>
      <w:r w:rsidRPr="002A2B96">
        <w:rPr>
          <w:rFonts w:ascii="Times New Roman" w:eastAsia="DengXian" w:hAnsi="Times New Roman"/>
          <w:i/>
          <w:iCs/>
          <w:sz w:val="28"/>
          <w:szCs w:val="28"/>
        </w:rPr>
        <w:t>среднего профессионального образования</w:t>
      </w:r>
    </w:p>
    <w:p w14:paraId="488FF015" w14:textId="77777777" w:rsidR="002A2B96" w:rsidRPr="002A2B96" w:rsidRDefault="002A2B96" w:rsidP="002A2B96">
      <w:pPr>
        <w:spacing w:after="0" w:line="240" w:lineRule="auto"/>
        <w:jc w:val="center"/>
        <w:rPr>
          <w:rFonts w:ascii="Times New Roman" w:eastAsia="DengXian" w:hAnsi="Times New Roman"/>
          <w:i/>
          <w:iCs/>
          <w:sz w:val="28"/>
          <w:szCs w:val="28"/>
        </w:rPr>
      </w:pPr>
    </w:p>
    <w:p w14:paraId="54FA2713" w14:textId="77777777" w:rsidR="002A2B96" w:rsidRPr="002A2B96" w:rsidRDefault="002A2B96" w:rsidP="002A2B96">
      <w:pPr>
        <w:spacing w:after="0" w:line="240" w:lineRule="auto"/>
        <w:jc w:val="center"/>
        <w:rPr>
          <w:rFonts w:ascii="Times New Roman" w:eastAsia="DengXian" w:hAnsi="Times New Roman"/>
          <w:i/>
          <w:iCs/>
          <w:sz w:val="28"/>
          <w:szCs w:val="28"/>
        </w:rPr>
      </w:pPr>
    </w:p>
    <w:p w14:paraId="1BB9EEC1" w14:textId="77777777" w:rsidR="002A2B96" w:rsidRPr="002A2B96" w:rsidRDefault="002A2B96" w:rsidP="002A2B96">
      <w:pPr>
        <w:spacing w:after="0" w:line="240" w:lineRule="auto"/>
        <w:jc w:val="center"/>
        <w:rPr>
          <w:rFonts w:ascii="Times New Roman" w:eastAsia="DengXian" w:hAnsi="Times New Roman"/>
          <w:i/>
          <w:iCs/>
          <w:sz w:val="28"/>
          <w:szCs w:val="28"/>
        </w:rPr>
      </w:pPr>
      <w:r w:rsidRPr="002A2B96">
        <w:rPr>
          <w:rFonts w:ascii="Times New Roman" w:eastAsia="DengXian" w:hAnsi="Times New Roman"/>
          <w:i/>
          <w:iCs/>
          <w:sz w:val="28"/>
          <w:szCs w:val="28"/>
        </w:rPr>
        <w:t>Очная форма обучения</w:t>
      </w:r>
    </w:p>
    <w:p w14:paraId="47091657" w14:textId="77777777" w:rsidR="002A2B96" w:rsidRPr="002A2B96" w:rsidRDefault="002A2B96" w:rsidP="002A2B96">
      <w:pPr>
        <w:spacing w:after="0" w:line="240" w:lineRule="auto"/>
        <w:jc w:val="center"/>
        <w:rPr>
          <w:rFonts w:ascii="Times New Roman" w:eastAsia="DengXian" w:hAnsi="Times New Roman"/>
          <w:i/>
          <w:iCs/>
          <w:sz w:val="28"/>
          <w:szCs w:val="28"/>
        </w:rPr>
      </w:pPr>
      <w:r w:rsidRPr="002A2B96">
        <w:rPr>
          <w:rFonts w:ascii="Times New Roman" w:eastAsia="DengXian" w:hAnsi="Times New Roman"/>
          <w:i/>
          <w:iCs/>
          <w:sz w:val="28"/>
          <w:szCs w:val="28"/>
        </w:rPr>
        <w:t>на базе основного общего образования / среднего общего образования.</w:t>
      </w:r>
    </w:p>
    <w:p w14:paraId="42AAD23C" w14:textId="77777777" w:rsidR="002A2B96" w:rsidRPr="002A2B96" w:rsidRDefault="002A2B96" w:rsidP="002A2B96">
      <w:pPr>
        <w:spacing w:after="0" w:line="240" w:lineRule="auto"/>
        <w:jc w:val="center"/>
        <w:rPr>
          <w:rFonts w:ascii="Times New Roman" w:eastAsia="DengXian" w:hAnsi="Times New Roman"/>
          <w:sz w:val="28"/>
          <w:szCs w:val="28"/>
        </w:rPr>
      </w:pPr>
    </w:p>
    <w:p w14:paraId="2E501E57" w14:textId="77777777" w:rsidR="002A2B96" w:rsidRPr="002A2B96" w:rsidRDefault="002A2B96" w:rsidP="002A2B96">
      <w:pPr>
        <w:spacing w:after="0" w:line="240" w:lineRule="auto"/>
        <w:jc w:val="center"/>
        <w:rPr>
          <w:rFonts w:ascii="Times New Roman" w:eastAsia="DengXian" w:hAnsi="Times New Roman"/>
          <w:sz w:val="28"/>
          <w:szCs w:val="28"/>
        </w:rPr>
      </w:pPr>
    </w:p>
    <w:p w14:paraId="65B9E808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075725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A6F0EC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755656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7E21D3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E44370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3FC0AD5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3883FE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2C6F6E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BBA5BA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D1B772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777951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75D74B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D11AEE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030FA1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7B4E02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1C401D" w14:textId="77777777" w:rsidR="008C1D08" w:rsidRDefault="005B0950" w:rsidP="002A2B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Хабаровск, 202</w:t>
      </w:r>
      <w:r w:rsidRPr="005E3B3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14:paraId="2DD4827C" w14:textId="77777777" w:rsidR="008C1D08" w:rsidRDefault="008C1D0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  <w:sectPr w:rsidR="008C1D08">
          <w:footerReference w:type="default" r:id="rId9"/>
          <w:type w:val="nextColumn"/>
          <w:pgSz w:w="11910" w:h="16840"/>
          <w:pgMar w:top="851" w:right="851" w:bottom="851" w:left="1701" w:header="720" w:footer="779" w:gutter="0"/>
          <w:pgNumType w:start="1"/>
          <w:cols w:space="720"/>
          <w:docGrid w:linePitch="360"/>
        </w:sectPr>
      </w:pPr>
    </w:p>
    <w:p w14:paraId="255D8103" w14:textId="77777777" w:rsidR="005E3B32" w:rsidRPr="005E3B32" w:rsidRDefault="005E3B32" w:rsidP="005E3B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5E3B32">
        <w:rPr>
          <w:rFonts w:ascii="Times New Roman" w:eastAsia="Times New Roman" w:hAnsi="Times New Roman"/>
          <w:sz w:val="28"/>
          <w:szCs w:val="28"/>
          <w:lang w:bidi="en-US"/>
        </w:rPr>
        <w:lastRenderedPageBreak/>
        <w:t xml:space="preserve">Программа общепрофессионального модуля разработана на основе ФГОС СПО по профессии СПО 54.01.20 Графический дизайнер, утвержденного Приказом </w:t>
      </w:r>
      <w:r w:rsidRPr="005E3B32">
        <w:rPr>
          <w:rFonts w:ascii="Times New Roman" w:hAnsi="Times New Roman"/>
          <w:sz w:val="28"/>
          <w:szCs w:val="28"/>
          <w:lang w:bidi="en-US"/>
        </w:rPr>
        <w:t>Минобрнауки России от 09 декабря 2016 г. №1543 (ред. от 03.07.2024 г.), зарегистрировано в Минюсте России 23.12.2016 г. №44916)</w:t>
      </w:r>
    </w:p>
    <w:p w14:paraId="7CD628BD" w14:textId="77777777" w:rsidR="008C1D08" w:rsidRDefault="008C1D08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3EE5D312" w14:textId="77777777" w:rsidR="008C1D08" w:rsidRDefault="008C1D08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11DF2F7C" w14:textId="77777777" w:rsidR="008C1D08" w:rsidRDefault="008C1D08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8C1D08" w14:paraId="279E3EF1" w14:textId="77777777">
        <w:tc>
          <w:tcPr>
            <w:tcW w:w="3543" w:type="dxa"/>
          </w:tcPr>
          <w:p w14:paraId="3A2D68A3" w14:textId="77777777" w:rsidR="008C1D08" w:rsidRDefault="005B095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7B13FEB7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91FB9F3" w14:textId="77777777" w:rsidR="008C1D08" w:rsidRDefault="005B095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КГБ ПОУ ХТТТ</w:t>
            </w:r>
          </w:p>
          <w:p w14:paraId="612D88B3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2AE22AAC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418BD4B0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2C6B335D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1D08" w14:paraId="6AE5B4F8" w14:textId="77777777">
        <w:tc>
          <w:tcPr>
            <w:tcW w:w="3543" w:type="dxa"/>
          </w:tcPr>
          <w:p w14:paraId="7CE17A50" w14:textId="77777777" w:rsidR="008C1D08" w:rsidRDefault="005B0950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711E5C4D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34C7DEF3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72C0D62F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1D08" w14:paraId="3159CDB1" w14:textId="77777777">
        <w:tc>
          <w:tcPr>
            <w:tcW w:w="3543" w:type="dxa"/>
            <w:vAlign w:val="center"/>
          </w:tcPr>
          <w:p w14:paraId="095C7D84" w14:textId="77777777" w:rsidR="008C1D08" w:rsidRDefault="005B095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Преподаватель</w:t>
            </w:r>
          </w:p>
          <w:p w14:paraId="3C47E853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DA89AE9" w14:textId="77777777" w:rsidR="008C1D08" w:rsidRDefault="005B095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384B9F8E" w14:textId="77777777" w:rsidR="008C1D08" w:rsidRDefault="005B09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4834EC4B" w14:textId="77777777" w:rsidR="008C1D08" w:rsidRDefault="005B09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Л.В. Зубкова</w:t>
            </w:r>
          </w:p>
        </w:tc>
      </w:tr>
      <w:tr w:rsidR="008C1D08" w14:paraId="0DB27A47" w14:textId="77777777">
        <w:tc>
          <w:tcPr>
            <w:tcW w:w="3543" w:type="dxa"/>
            <w:vAlign w:val="center"/>
          </w:tcPr>
          <w:p w14:paraId="5D34CDF9" w14:textId="77777777" w:rsidR="008C1D08" w:rsidRDefault="005B0950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Преподаватель</w:t>
            </w:r>
          </w:p>
          <w:p w14:paraId="4DCEBF05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0F82FC6F" w14:textId="77777777" w:rsidR="008C1D08" w:rsidRDefault="005B095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2F1AEB18" w14:textId="77777777" w:rsidR="008C1D08" w:rsidRDefault="005B09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6B9B71C" w14:textId="77777777" w:rsidR="008C1D08" w:rsidRDefault="005B09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Н.Н. Навозов</w:t>
            </w:r>
          </w:p>
        </w:tc>
      </w:tr>
      <w:tr w:rsidR="008C1D08" w14:paraId="19F0786E" w14:textId="77777777">
        <w:tc>
          <w:tcPr>
            <w:tcW w:w="3543" w:type="dxa"/>
          </w:tcPr>
          <w:p w14:paraId="1309A5C0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742873D0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4EEFF430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6677B891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1D08" w14:paraId="3BEEF921" w14:textId="77777777">
        <w:tc>
          <w:tcPr>
            <w:tcW w:w="9571" w:type="dxa"/>
            <w:gridSpan w:val="3"/>
          </w:tcPr>
          <w:p w14:paraId="3948E110" w14:textId="77777777" w:rsidR="008C1D08" w:rsidRDefault="005B095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Программа утверждена на заседании ПЦК (наименование)</w:t>
            </w:r>
          </w:p>
        </w:tc>
      </w:tr>
      <w:tr w:rsidR="008C1D08" w14:paraId="2DDCE955" w14:textId="77777777">
        <w:tc>
          <w:tcPr>
            <w:tcW w:w="9571" w:type="dxa"/>
            <w:gridSpan w:val="3"/>
          </w:tcPr>
          <w:p w14:paraId="59D84A6B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59ABC622" w14:textId="77777777" w:rsidR="008C1D08" w:rsidRDefault="005B095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 от ___.___.20___г. №_____</w:t>
            </w:r>
          </w:p>
        </w:tc>
      </w:tr>
      <w:tr w:rsidR="008C1D08" w14:paraId="5A856107" w14:textId="77777777">
        <w:tc>
          <w:tcPr>
            <w:tcW w:w="3543" w:type="dxa"/>
            <w:vAlign w:val="center"/>
          </w:tcPr>
          <w:p w14:paraId="0EF039B3" w14:textId="77777777" w:rsidR="008C1D08" w:rsidRDefault="005B095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30E23702" w14:textId="77777777" w:rsidR="008C1D08" w:rsidRDefault="005B09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71651D4B" w14:textId="77777777" w:rsidR="008C1D08" w:rsidRDefault="005B09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4F21B0B8" w14:textId="77777777" w:rsidR="008C1D08" w:rsidRDefault="005B09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Дроздова</w:t>
            </w:r>
          </w:p>
        </w:tc>
      </w:tr>
      <w:tr w:rsidR="008C1D08" w14:paraId="05502E20" w14:textId="77777777">
        <w:tc>
          <w:tcPr>
            <w:tcW w:w="3543" w:type="dxa"/>
          </w:tcPr>
          <w:p w14:paraId="49E82FBF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B7C82EF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22B7EEC8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1D08" w14:paraId="5E45555D" w14:textId="77777777">
        <w:tc>
          <w:tcPr>
            <w:tcW w:w="3543" w:type="dxa"/>
          </w:tcPr>
          <w:p w14:paraId="70062F54" w14:textId="77777777" w:rsidR="008C1D08" w:rsidRDefault="005B095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3852A213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552096C8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1D08" w14:paraId="61EDBB7F" w14:textId="77777777">
        <w:tc>
          <w:tcPr>
            <w:tcW w:w="3543" w:type="dxa"/>
          </w:tcPr>
          <w:p w14:paraId="24E8C168" w14:textId="77777777" w:rsidR="008C1D08" w:rsidRDefault="005B095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1050667C" w14:textId="77777777" w:rsidR="008C1D08" w:rsidRDefault="005B09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77786342" w14:textId="77777777" w:rsidR="008C1D08" w:rsidRDefault="005B09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084CE5D" w14:textId="77777777" w:rsidR="008C1D08" w:rsidRDefault="005B09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Дроздова</w:t>
            </w:r>
          </w:p>
        </w:tc>
      </w:tr>
      <w:tr w:rsidR="008C1D08" w14:paraId="4931DF37" w14:textId="77777777">
        <w:tc>
          <w:tcPr>
            <w:tcW w:w="3543" w:type="dxa"/>
          </w:tcPr>
          <w:p w14:paraId="783EDEAF" w14:textId="77777777" w:rsidR="008C1D08" w:rsidRDefault="008C1D0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EF1E0D4" w14:textId="77777777" w:rsidR="008C1D08" w:rsidRDefault="008C1D0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404AE53B" w14:textId="77777777" w:rsidR="008C1D08" w:rsidRDefault="008C1D0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1448D576" w14:textId="77777777" w:rsidR="008C1D08" w:rsidRDefault="008C1D0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C1D08" w14:paraId="7E4BA6AA" w14:textId="77777777">
        <w:tc>
          <w:tcPr>
            <w:tcW w:w="3543" w:type="dxa"/>
          </w:tcPr>
          <w:p w14:paraId="194D2889" w14:textId="77777777" w:rsidR="008C1D08" w:rsidRDefault="005B095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Зам.директора по УР</w:t>
            </w:r>
          </w:p>
        </w:tc>
        <w:tc>
          <w:tcPr>
            <w:tcW w:w="2876" w:type="dxa"/>
          </w:tcPr>
          <w:p w14:paraId="4018C44B" w14:textId="77777777" w:rsidR="008C1D08" w:rsidRDefault="005B09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112F57C0" w14:textId="77777777" w:rsidR="008C1D08" w:rsidRDefault="005B09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04626CE" w14:textId="77777777" w:rsidR="008C1D08" w:rsidRDefault="005B095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Г.С.Санклер</w:t>
            </w:r>
          </w:p>
        </w:tc>
      </w:tr>
    </w:tbl>
    <w:p w14:paraId="3745D54C" w14:textId="77777777" w:rsidR="008C1D08" w:rsidRDefault="005B0950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Theme="majorBidi" w:hAnsiTheme="majorBidi" w:cstheme="majorBidi"/>
          <w:b/>
          <w:sz w:val="28"/>
          <w:szCs w:val="28"/>
          <w:lang w:eastAsia="ru-RU"/>
        </w:rPr>
        <w:br w:type="page"/>
      </w:r>
    </w:p>
    <w:p w14:paraId="0D14A319" w14:textId="77777777" w:rsidR="008C1D08" w:rsidRDefault="005B095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53" w:lineRule="atLeast"/>
        <w:jc w:val="center"/>
      </w:pPr>
      <w:r>
        <w:rPr>
          <w:rFonts w:asciiTheme="majorBidi" w:eastAsia="Times New Roman" w:hAnsiTheme="majorBidi" w:cstheme="majorBidi"/>
          <w:b/>
          <w:sz w:val="24"/>
        </w:rPr>
        <w:lastRenderedPageBreak/>
        <w:t>СОДЕРЖАНИЕ</w:t>
      </w:r>
    </w:p>
    <w:p w14:paraId="6BC1AB6E" w14:textId="77777777" w:rsidR="008C1D08" w:rsidRDefault="008C1D08">
      <w:pPr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14:paraId="7FDA8162" w14:textId="77777777" w:rsidR="008C1D08" w:rsidRDefault="005B0950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1. Паспорт программы дисциплины</w:t>
      </w:r>
      <w:r>
        <w:rPr>
          <w:rFonts w:asciiTheme="majorBidi" w:hAnsiTheme="majorBidi" w:cstheme="majorBidi"/>
          <w:sz w:val="28"/>
          <w:szCs w:val="28"/>
        </w:rPr>
        <w:tab/>
      </w:r>
    </w:p>
    <w:p w14:paraId="7CA2987D" w14:textId="77777777" w:rsidR="008C1D08" w:rsidRDefault="005B0950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2. Структура и содержание дисциплины</w:t>
      </w:r>
      <w:r>
        <w:rPr>
          <w:rFonts w:asciiTheme="majorBidi" w:hAnsiTheme="majorBidi" w:cstheme="majorBidi"/>
          <w:sz w:val="28"/>
          <w:szCs w:val="28"/>
        </w:rPr>
        <w:tab/>
      </w:r>
    </w:p>
    <w:p w14:paraId="04C0F869" w14:textId="77777777" w:rsidR="008C1D08" w:rsidRDefault="005B0950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3. Условия реализации программы дисциплины</w:t>
      </w:r>
      <w:r>
        <w:rPr>
          <w:rFonts w:asciiTheme="majorBidi" w:hAnsiTheme="majorBidi" w:cstheme="majorBidi"/>
          <w:sz w:val="28"/>
          <w:szCs w:val="28"/>
        </w:rPr>
        <w:tab/>
      </w:r>
    </w:p>
    <w:p w14:paraId="7A069780" w14:textId="77777777" w:rsidR="008C1D08" w:rsidRDefault="005B0950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4. Контроль и оценка результатов освоения дисциплины</w:t>
      </w:r>
      <w:r>
        <w:rPr>
          <w:rFonts w:asciiTheme="majorBidi" w:hAnsiTheme="majorBidi" w:cstheme="majorBidi"/>
          <w:sz w:val="28"/>
          <w:szCs w:val="28"/>
        </w:rPr>
        <w:tab/>
      </w:r>
    </w:p>
    <w:p w14:paraId="69EF1504" w14:textId="77777777" w:rsidR="008C1D08" w:rsidRDefault="005B0950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5. Лист изменений и дополнений, внесенных в программу дисциплины</w:t>
      </w:r>
    </w:p>
    <w:p w14:paraId="14061CB0" w14:textId="77777777" w:rsidR="008C1D08" w:rsidRDefault="005B0950">
      <w:pPr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Theme="majorBidi" w:hAnsiTheme="majorBidi" w:cstheme="majorBidi"/>
          <w:b/>
          <w:sz w:val="28"/>
          <w:szCs w:val="28"/>
          <w:lang w:eastAsia="ru-RU"/>
        </w:rPr>
        <w:br w:type="page"/>
      </w:r>
    </w:p>
    <w:p w14:paraId="4987446F" w14:textId="77777777" w:rsidR="008C1D08" w:rsidRDefault="005B09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Theme="majorBidi" w:hAnsiTheme="majorBidi" w:cstheme="majorBidi"/>
          <w:b/>
          <w:sz w:val="24"/>
          <w:szCs w:val="24"/>
          <w:lang w:eastAsia="ru-RU"/>
        </w:rPr>
        <w:lastRenderedPageBreak/>
        <w:t>1.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  <w:lang w:eastAsia="ru-RU"/>
        </w:rPr>
        <w:t>ПАСПОРТ ПРОГРАММЫ ДИСЦИПЛИНЫ</w:t>
      </w:r>
    </w:p>
    <w:p w14:paraId="65592E83" w14:textId="77777777" w:rsidR="008C1D08" w:rsidRDefault="008C1D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95A4FC7" w14:textId="77777777" w:rsidR="008C1D08" w:rsidRDefault="008C1D0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8B34642" w14:textId="77777777" w:rsidR="008C1D08" w:rsidRDefault="005B0950">
      <w:pPr>
        <w:pStyle w:val="afd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Theme="majorBidi" w:hAnsiTheme="majorBidi" w:cstheme="majorBidi"/>
          <w:sz w:val="28"/>
          <w:szCs w:val="28"/>
          <w:lang w:eastAsia="ru-RU"/>
        </w:rPr>
        <w:t>Область применения программ</w:t>
      </w:r>
    </w:p>
    <w:p w14:paraId="609B17F5" w14:textId="77777777" w:rsidR="008C1D08" w:rsidRDefault="008C1D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8F304DF" w14:textId="77777777" w:rsidR="008C1D08" w:rsidRDefault="005B09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Theme="majorBidi" w:hAnsiTheme="majorBidi" w:cstheme="majorBidi"/>
          <w:sz w:val="28"/>
          <w:szCs w:val="28"/>
          <w:lang w:eastAsia="ru-RU"/>
        </w:rPr>
        <w:t xml:space="preserve">Программа дисциплины является частью программы подготовки квалифицированных рабочих и служащих в соответствии с ФГОС по профессии </w:t>
      </w:r>
      <w:r>
        <w:rPr>
          <w:rFonts w:asciiTheme="majorBidi" w:hAnsiTheme="majorBidi" w:cstheme="majorBidi"/>
          <w:sz w:val="28"/>
          <w:szCs w:val="28"/>
        </w:rPr>
        <w:t>54.01.20 Графический дизайнер.</w:t>
      </w:r>
    </w:p>
    <w:p w14:paraId="5E0EA3F2" w14:textId="77777777" w:rsidR="008C1D08" w:rsidRDefault="005B09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Theme="majorBidi" w:hAnsiTheme="majorBidi" w:cstheme="majorBidi"/>
          <w:sz w:val="28"/>
          <w:szCs w:val="28"/>
          <w:lang w:eastAsia="ru-RU"/>
        </w:rPr>
        <w:t xml:space="preserve">Программа дисциплины может быть использована в дополнительном профессиональном образовании для подготовки квалифицированных рабочих по профессии </w:t>
      </w:r>
      <w:r>
        <w:rPr>
          <w:rFonts w:asciiTheme="majorBidi" w:hAnsiTheme="majorBidi" w:cstheme="majorBidi"/>
          <w:sz w:val="28"/>
          <w:szCs w:val="28"/>
        </w:rPr>
        <w:t>54.01.20 Графический дизайнер</w:t>
      </w:r>
      <w:r>
        <w:rPr>
          <w:rFonts w:asciiTheme="majorBidi" w:hAnsiTheme="majorBidi" w:cstheme="majorBidi"/>
          <w:sz w:val="28"/>
          <w:szCs w:val="28"/>
          <w:lang w:eastAsia="ru-RU" w:bidi="ru-RU"/>
        </w:rPr>
        <w:t>.</w:t>
      </w:r>
    </w:p>
    <w:p w14:paraId="72B458F2" w14:textId="77777777" w:rsidR="008C1D08" w:rsidRDefault="008C1D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BC53A8C" w14:textId="77777777" w:rsidR="008C1D08" w:rsidRDefault="005B09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Theme="majorBidi" w:hAnsiTheme="majorBidi" w:cstheme="majorBidi"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</w:p>
    <w:p w14:paraId="2863BF70" w14:textId="77777777" w:rsidR="008C1D08" w:rsidRDefault="008C1D0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15B3F678" w14:textId="77777777" w:rsidR="008C1D08" w:rsidRDefault="005B0950">
      <w:pPr>
        <w:spacing w:after="0" w:line="240" w:lineRule="auto"/>
        <w:ind w:firstLine="709"/>
        <w:rPr>
          <w:rFonts w:asciiTheme="majorBidi" w:hAnsiTheme="majorBidi" w:cstheme="majorBidi"/>
          <w:sz w:val="28"/>
          <w:szCs w:val="28"/>
          <w:lang w:eastAsia="ru-RU"/>
        </w:rPr>
      </w:pPr>
      <w:r>
        <w:rPr>
          <w:rFonts w:asciiTheme="majorBidi" w:hAnsiTheme="majorBidi" w:cstheme="majorBidi"/>
          <w:sz w:val="28"/>
          <w:szCs w:val="28"/>
          <w:lang w:eastAsia="ru-RU"/>
        </w:rPr>
        <w:t>дисциплина входит в общепрофессиональный цикл</w:t>
      </w:r>
    </w:p>
    <w:p w14:paraId="340317B6" w14:textId="77777777" w:rsidR="008C1D08" w:rsidRDefault="008C1D08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75B16AD8" w14:textId="77777777" w:rsidR="008C1D08" w:rsidRDefault="005B0950">
      <w:pPr>
        <w:pStyle w:val="afd"/>
        <w:numPr>
          <w:ilvl w:val="1"/>
          <w:numId w:val="1"/>
        </w:numPr>
        <w:spacing w:after="0" w:line="240" w:lineRule="auto"/>
        <w:jc w:val="both"/>
        <w:rPr>
          <w:rFonts w:asciiTheme="majorBidi" w:hAnsiTheme="majorBidi" w:cstheme="majorBidi"/>
          <w:sz w:val="28"/>
          <w:szCs w:val="28"/>
          <w:lang w:eastAsia="ru-RU"/>
        </w:rPr>
      </w:pPr>
      <w:r>
        <w:rPr>
          <w:rFonts w:asciiTheme="majorBidi" w:hAnsiTheme="majorBidi" w:cstheme="majorBidi"/>
          <w:sz w:val="28"/>
          <w:szCs w:val="28"/>
          <w:lang w:eastAsia="ru-RU"/>
        </w:rPr>
        <w:t>Цели и задачи дисциплины – требования к результатам освоения дисциплины:</w:t>
      </w:r>
    </w:p>
    <w:p w14:paraId="325CD67B" w14:textId="77777777" w:rsidR="008C1D08" w:rsidRDefault="008C1D08">
      <w:pPr>
        <w:pStyle w:val="afd"/>
        <w:spacing w:after="0" w:line="240" w:lineRule="auto"/>
        <w:ind w:left="112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E9D09D2" w14:textId="77777777" w:rsidR="008C1D08" w:rsidRDefault="005B0950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  <w:lang w:eastAsia="ru-RU"/>
        </w:rPr>
      </w:pPr>
      <w:r>
        <w:rPr>
          <w:rFonts w:asciiTheme="majorBidi" w:hAnsiTheme="majorBidi" w:cstheme="majorBidi"/>
          <w:sz w:val="28"/>
          <w:szCs w:val="28"/>
          <w:lang w:eastAsia="ru-RU"/>
        </w:rPr>
        <w:t xml:space="preserve">организовывать и проводить мероприятия по защите работающих и населения от негативных воздействий чрезвычайных ситуаций; предпринимать профилактические меры для снижения уровня опасностей различного вида и их последствий в профессиональной деятельности и быту; использовать средства индивидуальной и коллективной защиты от оружия массового поражения; применять первичные средства пожаротушения; ориентироваться в перечне военно-учетных специальностей и самостоятельно определять среди них родственные полученной профессии; применять профессиональные знания в ходе исполнения обязанностей военной службы на воинских должностях в соответствии с полученной профессией; владеть способами бесконфликтного общения и саморегуляции в повседневной деятельности и экстремальных условиях военной службы; оказывать первую помощь пострадавшим; 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 задачи и основные мероприятия гражданской обороны; способы защиты населения от оружия массового поражения; меры пожарной безопасности и правила безопасного поведения при пожарах; организацию и порядок призыва граждан на военную службу и поступления на нее в добровольном порядке;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 область применения получаемых </w:t>
      </w:r>
      <w:r>
        <w:rPr>
          <w:rFonts w:asciiTheme="majorBidi" w:hAnsiTheme="majorBidi" w:cstheme="majorBidi"/>
          <w:sz w:val="28"/>
          <w:szCs w:val="28"/>
          <w:lang w:eastAsia="ru-RU"/>
        </w:rPr>
        <w:lastRenderedPageBreak/>
        <w:t>профессиональных знаний при исполнении обязанностей военной службы; порядок и правила оказания первой помощи пострадавшим</w:t>
      </w:r>
    </w:p>
    <w:p w14:paraId="598E8EA9" w14:textId="77777777" w:rsidR="008C1D08" w:rsidRDefault="008C1D08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  <w:lang w:eastAsia="ru-RU"/>
        </w:rPr>
      </w:pPr>
    </w:p>
    <w:p w14:paraId="4D03CD46" w14:textId="77777777" w:rsidR="008C1D08" w:rsidRDefault="005B0950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  <w:lang w:eastAsia="ru-RU"/>
        </w:rPr>
      </w:pPr>
      <w:r>
        <w:rPr>
          <w:rFonts w:asciiTheme="majorBidi" w:hAnsiTheme="majorBidi" w:cstheme="majorBidi"/>
          <w:sz w:val="28"/>
          <w:szCs w:val="28"/>
          <w:lang w:eastAsia="ru-RU"/>
        </w:rPr>
        <w:t>Содержание программы «Безопасность жизнедеятельности» направлено на достижение следующих целей:</w:t>
      </w:r>
    </w:p>
    <w:p w14:paraId="25E6D524" w14:textId="77777777" w:rsidR="008C1D08" w:rsidRDefault="005B0950">
      <w:pPr>
        <w:pStyle w:val="af3"/>
        <w:spacing w:before="0" w:beforeAutospacing="0" w:after="0" w:afterAutospacing="0"/>
        <w:ind w:firstLine="708"/>
        <w:jc w:val="both"/>
      </w:pPr>
      <w:r>
        <w:t> </w:t>
      </w:r>
    </w:p>
    <w:p w14:paraId="238B9056" w14:textId="77777777" w:rsidR="008C1D08" w:rsidRDefault="005B0950">
      <w:pPr>
        <w:pStyle w:val="af3"/>
        <w:numPr>
          <w:ilvl w:val="0"/>
          <w:numId w:val="2"/>
        </w:numPr>
        <w:tabs>
          <w:tab w:val="clear" w:pos="720"/>
          <w:tab w:val="left" w:pos="851"/>
        </w:tabs>
        <w:spacing w:before="0" w:beforeAutospacing="0" w:after="0" w:afterAutospacing="0"/>
        <w:ind w:left="0" w:firstLine="709"/>
        <w:jc w:val="both"/>
      </w:pPr>
      <w:r>
        <w:rPr>
          <w:sz w:val="28"/>
          <w:szCs w:val="28"/>
        </w:rPr>
        <w:t>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14:paraId="3C2CE6F1" w14:textId="77777777" w:rsidR="008C1D08" w:rsidRDefault="005B0950">
      <w:pPr>
        <w:pStyle w:val="af3"/>
        <w:numPr>
          <w:ilvl w:val="0"/>
          <w:numId w:val="2"/>
        </w:numPr>
        <w:tabs>
          <w:tab w:val="clear" w:pos="720"/>
          <w:tab w:val="left" w:pos="851"/>
        </w:tabs>
        <w:spacing w:before="0" w:beforeAutospacing="0" w:after="0" w:afterAutospacing="0"/>
        <w:ind w:left="0" w:firstLine="709"/>
        <w:jc w:val="both"/>
      </w:pPr>
      <w:r>
        <w:rPr>
          <w:sz w:val="28"/>
          <w:szCs w:val="28"/>
        </w:rPr>
        <w:t>снижение отрицательного влияния человеческого фактора на безопасность личности, общества и государства;</w:t>
      </w:r>
    </w:p>
    <w:p w14:paraId="21A49221" w14:textId="77777777" w:rsidR="008C1D08" w:rsidRDefault="005B0950">
      <w:pPr>
        <w:pStyle w:val="af3"/>
        <w:numPr>
          <w:ilvl w:val="0"/>
          <w:numId w:val="2"/>
        </w:numPr>
        <w:tabs>
          <w:tab w:val="clear" w:pos="720"/>
          <w:tab w:val="left" w:pos="851"/>
        </w:tabs>
        <w:spacing w:before="0" w:beforeAutospacing="0" w:after="0" w:afterAutospacing="0"/>
        <w:ind w:left="0" w:firstLine="709"/>
        <w:jc w:val="both"/>
      </w:pPr>
      <w:r>
        <w:rPr>
          <w:sz w:val="28"/>
          <w:szCs w:val="28"/>
        </w:rPr>
        <w:t>формирование антитеррористического поведения, отрицательного отношения к приему психоактивных веществ, в том числе наркотиков;</w:t>
      </w:r>
    </w:p>
    <w:p w14:paraId="4186C904" w14:textId="77777777" w:rsidR="008C1D08" w:rsidRDefault="005B0950">
      <w:pPr>
        <w:pStyle w:val="af3"/>
        <w:numPr>
          <w:ilvl w:val="0"/>
          <w:numId w:val="2"/>
        </w:numPr>
        <w:tabs>
          <w:tab w:val="clear" w:pos="720"/>
          <w:tab w:val="left" w:pos="851"/>
        </w:tabs>
        <w:spacing w:before="0" w:beforeAutospacing="0" w:after="0" w:afterAutospacing="0"/>
        <w:ind w:left="0" w:firstLine="709"/>
        <w:jc w:val="both"/>
      </w:pPr>
      <w:r>
        <w:rPr>
          <w:sz w:val="28"/>
          <w:szCs w:val="28"/>
        </w:rPr>
        <w:t>обеспечение профилактики асоциального поведения учащихся.</w:t>
      </w:r>
    </w:p>
    <w:p w14:paraId="6ADA6DCD" w14:textId="77777777" w:rsidR="008C1D08" w:rsidRDefault="005B0950">
      <w:pPr>
        <w:pStyle w:val="af3"/>
        <w:spacing w:before="0" w:beforeAutospacing="0" w:after="0" w:afterAutospacing="0"/>
        <w:ind w:firstLine="708"/>
        <w:jc w:val="both"/>
      </w:pPr>
      <w:r>
        <w:t> </w:t>
      </w:r>
    </w:p>
    <w:p w14:paraId="58B33906" w14:textId="77777777" w:rsidR="008C1D08" w:rsidRDefault="008C1D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E9F7637" w14:textId="77777777" w:rsidR="008C1D08" w:rsidRDefault="005B0950">
      <w:pPr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sz w:val="28"/>
          <w:lang w:eastAsia="ru-RU" w:bidi="ru-RU"/>
        </w:rPr>
      </w:pPr>
      <w:r>
        <w:rPr>
          <w:rFonts w:asciiTheme="majorBidi" w:eastAsia="Times New Roman" w:hAnsiTheme="majorBidi" w:cstheme="majorBidi"/>
          <w:sz w:val="28"/>
          <w:lang w:eastAsia="ru-RU" w:bidi="ru-RU"/>
        </w:rPr>
        <w:t>Формируемые общие компетенции:</w:t>
      </w:r>
    </w:p>
    <w:p w14:paraId="7687106B" w14:textId="77777777" w:rsidR="008C1D08" w:rsidRDefault="008C1D08">
      <w:pPr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eastAsia="ru-RU"/>
        </w:rPr>
      </w:pPr>
    </w:p>
    <w:p w14:paraId="368DBD33" w14:textId="77777777" w:rsidR="008C1D08" w:rsidRPr="005E3B32" w:rsidRDefault="005B0950">
      <w:pPr>
        <w:shd w:val="clear" w:color="auto" w:fill="FFFFFF"/>
        <w:spacing w:before="300" w:after="300" w:line="240" w:lineRule="auto"/>
        <w:jc w:val="both"/>
        <w:rPr>
          <w:rFonts w:ascii="Times New Roman" w:eastAsia="sans-serif" w:hAnsi="Times New Roman"/>
          <w:sz w:val="24"/>
          <w:szCs w:val="24"/>
          <w:shd w:val="clear" w:color="auto" w:fill="FFFFFF"/>
          <w:lang w:eastAsia="zh-CN" w:bidi="ar"/>
        </w:rPr>
      </w:pPr>
      <w:r w:rsidRPr="005E3B32">
        <w:rPr>
          <w:rFonts w:ascii="Times New Roman" w:eastAsia="sans-serif" w:hAnsi="Times New Roman"/>
          <w:sz w:val="24"/>
          <w:szCs w:val="24"/>
          <w:shd w:val="clear" w:color="auto" w:fill="FFFFFF"/>
          <w:lang w:eastAsia="zh-CN" w:bidi="ar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76A02FC1" w14:textId="77777777" w:rsidR="008C1D08" w:rsidRDefault="005B0950">
      <w:pPr>
        <w:shd w:val="clear" w:color="auto" w:fill="FFFFFF"/>
        <w:spacing w:before="300" w:after="300" w:line="240" w:lineRule="auto"/>
        <w:jc w:val="both"/>
        <w:rPr>
          <w:rFonts w:ascii="Times New Roman" w:eastAsia="sans-serif" w:hAnsi="Times New Roman"/>
          <w:sz w:val="24"/>
          <w:szCs w:val="24"/>
        </w:rPr>
      </w:pPr>
      <w:r w:rsidRPr="005E3B32">
        <w:rPr>
          <w:rFonts w:ascii="Times New Roman" w:eastAsia="sans-serif" w:hAnsi="Times New Roman"/>
          <w:sz w:val="24"/>
          <w:szCs w:val="24"/>
          <w:shd w:val="clear" w:color="auto" w:fill="FFFFFF"/>
          <w:lang w:eastAsia="zh-CN" w:bidi="ar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7A550455" w14:textId="77777777" w:rsidR="008C1D08" w:rsidRDefault="005B0950">
      <w:pPr>
        <w:shd w:val="clear" w:color="auto" w:fill="FFFFFF"/>
        <w:spacing w:before="300" w:after="300" w:line="240" w:lineRule="auto"/>
        <w:jc w:val="both"/>
        <w:rPr>
          <w:rFonts w:ascii="Times New Roman" w:eastAsia="sans-serif" w:hAnsi="Times New Roman"/>
          <w:sz w:val="24"/>
          <w:szCs w:val="24"/>
        </w:rPr>
      </w:pPr>
      <w:r w:rsidRPr="005E3B32">
        <w:rPr>
          <w:rFonts w:ascii="Times New Roman" w:eastAsia="sans-serif" w:hAnsi="Times New Roman"/>
          <w:sz w:val="24"/>
          <w:szCs w:val="24"/>
          <w:shd w:val="clear" w:color="auto" w:fill="FFFFFF"/>
          <w:lang w:eastAsia="zh-CN" w:bidi="ar"/>
        </w:rPr>
        <w:t>ОК 03. Планировать и реализовывать собственное профессиональное и личностное развитие.</w:t>
      </w:r>
    </w:p>
    <w:p w14:paraId="2A942F96" w14:textId="77777777" w:rsidR="008C1D08" w:rsidRDefault="005B0950">
      <w:pPr>
        <w:shd w:val="clear" w:color="auto" w:fill="FFFFFF"/>
        <w:spacing w:before="300" w:after="300" w:line="240" w:lineRule="auto"/>
        <w:jc w:val="both"/>
        <w:rPr>
          <w:rFonts w:ascii="Times New Roman" w:eastAsia="sans-serif" w:hAnsi="Times New Roman"/>
          <w:sz w:val="24"/>
          <w:szCs w:val="24"/>
        </w:rPr>
      </w:pPr>
      <w:r w:rsidRPr="005E3B32">
        <w:rPr>
          <w:rFonts w:ascii="Times New Roman" w:eastAsia="sans-serif" w:hAnsi="Times New Roman"/>
          <w:sz w:val="24"/>
          <w:szCs w:val="24"/>
          <w:shd w:val="clear" w:color="auto" w:fill="FFFFFF"/>
          <w:lang w:eastAsia="zh-CN" w:bidi="ar"/>
        </w:rPr>
        <w:t>ОК 04. Работать в коллективе и команде, эффективно взаимодействовать с коллегами, руководством, клиентами.</w:t>
      </w:r>
    </w:p>
    <w:p w14:paraId="11F246F7" w14:textId="77777777" w:rsidR="008C1D08" w:rsidRDefault="005B0950">
      <w:pPr>
        <w:shd w:val="clear" w:color="auto" w:fill="FFFFFF"/>
        <w:spacing w:before="300" w:after="300" w:line="240" w:lineRule="auto"/>
        <w:jc w:val="both"/>
        <w:rPr>
          <w:rFonts w:ascii="Times New Roman" w:eastAsia="sans-serif" w:hAnsi="Times New Roman"/>
          <w:sz w:val="24"/>
          <w:szCs w:val="24"/>
        </w:rPr>
      </w:pPr>
      <w:r w:rsidRPr="005E3B32">
        <w:rPr>
          <w:rFonts w:ascii="Times New Roman" w:eastAsia="sans-serif" w:hAnsi="Times New Roman"/>
          <w:sz w:val="24"/>
          <w:szCs w:val="24"/>
          <w:shd w:val="clear" w:color="auto" w:fill="FFFFFF"/>
          <w:lang w:eastAsia="zh-CN" w:bidi="ar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1699316C" w14:textId="77777777" w:rsidR="008C1D08" w:rsidRDefault="005B0950">
      <w:pPr>
        <w:shd w:val="clear" w:color="auto" w:fill="FFFFFF"/>
        <w:spacing w:before="300" w:after="300" w:line="240" w:lineRule="auto"/>
        <w:jc w:val="both"/>
        <w:rPr>
          <w:rFonts w:ascii="Times New Roman" w:eastAsia="sans-serif" w:hAnsi="Times New Roman"/>
          <w:sz w:val="24"/>
          <w:szCs w:val="24"/>
        </w:rPr>
      </w:pPr>
      <w:r w:rsidRPr="005E3B32">
        <w:rPr>
          <w:rFonts w:ascii="Times New Roman" w:eastAsia="sans-serif" w:hAnsi="Times New Roman"/>
          <w:sz w:val="24"/>
          <w:szCs w:val="24"/>
          <w:shd w:val="clear" w:color="auto" w:fill="FFFFFF"/>
          <w:lang w:eastAsia="zh-CN" w:bidi="ar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14:paraId="0E09BED9" w14:textId="77777777" w:rsidR="008C1D08" w:rsidRDefault="005B0950">
      <w:pPr>
        <w:shd w:val="clear" w:color="auto" w:fill="FFFFFF"/>
        <w:spacing w:before="300" w:after="300" w:line="240" w:lineRule="auto"/>
        <w:jc w:val="both"/>
        <w:rPr>
          <w:rFonts w:ascii="Times New Roman" w:eastAsia="sans-serif" w:hAnsi="Times New Roman"/>
          <w:sz w:val="24"/>
          <w:szCs w:val="24"/>
        </w:rPr>
      </w:pPr>
      <w:r w:rsidRPr="005E3B32">
        <w:rPr>
          <w:rFonts w:ascii="Times New Roman" w:eastAsia="sans-serif" w:hAnsi="Times New Roman"/>
          <w:sz w:val="24"/>
          <w:szCs w:val="24"/>
          <w:shd w:val="clear" w:color="auto" w:fill="FFFFFF"/>
          <w:lang w:eastAsia="zh-CN" w:bidi="ar"/>
        </w:rPr>
        <w:t>(в редакции Приказа Минпросвещения России от 17.12.2020 № 747)</w:t>
      </w:r>
    </w:p>
    <w:p w14:paraId="26EB50AB" w14:textId="77777777" w:rsidR="008C1D08" w:rsidRDefault="005B0950">
      <w:pPr>
        <w:shd w:val="clear" w:color="auto" w:fill="FFFFFF"/>
        <w:spacing w:before="300" w:after="300" w:line="240" w:lineRule="auto"/>
        <w:jc w:val="both"/>
        <w:rPr>
          <w:rFonts w:ascii="Times New Roman" w:eastAsia="sans-serif" w:hAnsi="Times New Roman"/>
          <w:sz w:val="24"/>
          <w:szCs w:val="24"/>
        </w:rPr>
      </w:pPr>
      <w:r w:rsidRPr="005E3B32">
        <w:rPr>
          <w:rFonts w:ascii="Times New Roman" w:eastAsia="sans-serif" w:hAnsi="Times New Roman"/>
          <w:sz w:val="24"/>
          <w:szCs w:val="24"/>
          <w:shd w:val="clear" w:color="auto" w:fill="FFFFFF"/>
          <w:lang w:eastAsia="zh-CN" w:bidi="ar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14:paraId="2C826EB0" w14:textId="77777777" w:rsidR="008C1D08" w:rsidRDefault="005B0950">
      <w:pPr>
        <w:shd w:val="clear" w:color="auto" w:fill="FFFFFF"/>
        <w:spacing w:before="300" w:after="300" w:line="240" w:lineRule="auto"/>
        <w:jc w:val="both"/>
        <w:rPr>
          <w:rFonts w:ascii="Times New Roman" w:eastAsia="sans-serif" w:hAnsi="Times New Roman"/>
          <w:sz w:val="24"/>
          <w:szCs w:val="24"/>
        </w:rPr>
      </w:pPr>
      <w:r w:rsidRPr="0055719F">
        <w:rPr>
          <w:rFonts w:ascii="Times New Roman" w:eastAsia="sans-serif" w:hAnsi="Times New Roman"/>
          <w:sz w:val="24"/>
          <w:szCs w:val="24"/>
          <w:shd w:val="clear" w:color="auto" w:fill="FFFFFF"/>
          <w:lang w:eastAsia="zh-CN" w:bidi="ar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22DD231E" w14:textId="77777777" w:rsidR="008C1D08" w:rsidRDefault="005B0950">
      <w:pPr>
        <w:shd w:val="clear" w:color="auto" w:fill="FFFFFF"/>
        <w:spacing w:before="300" w:after="300" w:line="240" w:lineRule="auto"/>
        <w:jc w:val="both"/>
        <w:rPr>
          <w:rFonts w:ascii="Times New Roman" w:eastAsia="sans-serif" w:hAnsi="Times New Roman"/>
          <w:sz w:val="24"/>
          <w:szCs w:val="24"/>
        </w:rPr>
      </w:pPr>
      <w:r w:rsidRPr="0055719F">
        <w:rPr>
          <w:rFonts w:ascii="Times New Roman" w:eastAsia="sans-serif" w:hAnsi="Times New Roman"/>
          <w:sz w:val="24"/>
          <w:szCs w:val="24"/>
          <w:shd w:val="clear" w:color="auto" w:fill="FFFFFF"/>
          <w:lang w:eastAsia="zh-CN" w:bidi="ar"/>
        </w:rPr>
        <w:t>ОК 09. Использовать информационные технологии в профессиональной деятельности.</w:t>
      </w:r>
    </w:p>
    <w:p w14:paraId="1898ECD3" w14:textId="77777777" w:rsidR="008C1D08" w:rsidRDefault="005B0950">
      <w:pPr>
        <w:shd w:val="clear" w:color="auto" w:fill="FFFFFF"/>
        <w:spacing w:before="300" w:after="300" w:line="240" w:lineRule="auto"/>
        <w:jc w:val="both"/>
        <w:rPr>
          <w:rFonts w:ascii="Times New Roman" w:eastAsia="sans-serif" w:hAnsi="Times New Roman"/>
          <w:sz w:val="24"/>
          <w:szCs w:val="24"/>
        </w:rPr>
      </w:pPr>
      <w:r w:rsidRPr="0055719F">
        <w:rPr>
          <w:rFonts w:ascii="Times New Roman" w:eastAsia="sans-serif" w:hAnsi="Times New Roman"/>
          <w:sz w:val="24"/>
          <w:szCs w:val="24"/>
          <w:shd w:val="clear" w:color="auto" w:fill="FFFFFF"/>
          <w:lang w:eastAsia="zh-CN" w:bidi="ar"/>
        </w:rPr>
        <w:lastRenderedPageBreak/>
        <w:t>ОК 10. Пользоваться профессиональной документацией на государственном и иностранном языках.</w:t>
      </w:r>
    </w:p>
    <w:p w14:paraId="3DC21399" w14:textId="77777777" w:rsidR="008C1D08" w:rsidRDefault="005B0950">
      <w:pPr>
        <w:shd w:val="clear" w:color="auto" w:fill="FFFFFF"/>
        <w:spacing w:before="300" w:after="300" w:line="240" w:lineRule="auto"/>
        <w:jc w:val="both"/>
        <w:rPr>
          <w:rFonts w:ascii="Times New Roman" w:eastAsia="sans-serif" w:hAnsi="Times New Roman"/>
          <w:sz w:val="24"/>
          <w:szCs w:val="24"/>
        </w:rPr>
      </w:pPr>
      <w:r w:rsidRPr="005E3B32">
        <w:rPr>
          <w:rFonts w:ascii="Times New Roman" w:eastAsia="sans-serif" w:hAnsi="Times New Roman"/>
          <w:sz w:val="24"/>
          <w:szCs w:val="24"/>
          <w:shd w:val="clear" w:color="auto" w:fill="FFFFFF"/>
          <w:lang w:eastAsia="zh-CN" w:bidi="ar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5976B038" w14:textId="77777777" w:rsidR="008C1D08" w:rsidRDefault="008C1D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5333CE" w14:textId="77777777" w:rsidR="008C1D08" w:rsidRDefault="005B09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Формируемые профессиональные компетенции, включающие в себя способность:</w:t>
      </w:r>
    </w:p>
    <w:p w14:paraId="47F7290C" w14:textId="77777777" w:rsidR="008C1D08" w:rsidRDefault="008C1D0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553"/>
      </w:tblGrid>
      <w:tr w:rsidR="008C1D08" w14:paraId="4A3E704F" w14:textId="77777777">
        <w:tc>
          <w:tcPr>
            <w:tcW w:w="8188" w:type="dxa"/>
          </w:tcPr>
          <w:p w14:paraId="6FEE8893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2CFA59BA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1B5104D2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276" w:type="dxa"/>
            <w:vAlign w:val="center"/>
          </w:tcPr>
          <w:p w14:paraId="0E32B460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8C1D08" w14:paraId="6F37F42F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6771B2" w14:textId="77777777" w:rsidR="008C1D08" w:rsidRDefault="005B0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zh-CN"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276" w:type="dxa"/>
            <w:vAlign w:val="center"/>
          </w:tcPr>
          <w:p w14:paraId="1381A231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8C1D08" w14:paraId="0B3E6636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9FACBA" w14:textId="77777777" w:rsidR="008C1D08" w:rsidRDefault="005B0950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76" w:type="dxa"/>
            <w:vAlign w:val="center"/>
          </w:tcPr>
          <w:p w14:paraId="18B24CF1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8C1D08" w14:paraId="5837526F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E3E2FB" w14:textId="77777777" w:rsidR="008C1D08" w:rsidRDefault="005B0950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276" w:type="dxa"/>
            <w:vAlign w:val="center"/>
          </w:tcPr>
          <w:p w14:paraId="0887AE53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8C1D08" w14:paraId="7C5CB047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625393" w14:textId="77777777" w:rsidR="008C1D08" w:rsidRDefault="005B0950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76" w:type="dxa"/>
            <w:vAlign w:val="center"/>
          </w:tcPr>
          <w:p w14:paraId="202D13C8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8C1D08" w14:paraId="76ED6A02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E37EB8" w14:textId="77777777" w:rsidR="008C1D08" w:rsidRDefault="005B0950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76" w:type="dxa"/>
            <w:vAlign w:val="center"/>
          </w:tcPr>
          <w:p w14:paraId="5481141C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8C1D08" w14:paraId="1E3EB9E4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08C7E4" w14:textId="77777777" w:rsidR="008C1D08" w:rsidRDefault="005B0950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76" w:type="dxa"/>
            <w:vAlign w:val="center"/>
          </w:tcPr>
          <w:p w14:paraId="24E91E5E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8C1D08" w14:paraId="6B529580" w14:textId="77777777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6E2D14" w14:textId="77777777" w:rsidR="008C1D08" w:rsidRDefault="005B0950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76" w:type="dxa"/>
            <w:vAlign w:val="center"/>
          </w:tcPr>
          <w:p w14:paraId="08C43C86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8C1D08" w14:paraId="2ADF0408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3E51E0" w14:textId="77777777" w:rsidR="008C1D08" w:rsidRDefault="005B0950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76" w:type="dxa"/>
            <w:vAlign w:val="center"/>
          </w:tcPr>
          <w:p w14:paraId="23D7DA50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8C1D08" w14:paraId="3F8182EF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AA7FFF" w14:textId="77777777" w:rsidR="008C1D08" w:rsidRDefault="005B0950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14:paraId="4FFD325A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8C1D08" w14:paraId="0694CCC5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88D54D" w14:textId="77777777" w:rsidR="008C1D08" w:rsidRDefault="005B0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76" w:type="dxa"/>
            <w:vAlign w:val="center"/>
          </w:tcPr>
          <w:p w14:paraId="2A6BD9F1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8C1D08" w14:paraId="6DACEA91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80495B" w14:textId="77777777" w:rsidR="008C1D08" w:rsidRDefault="005B0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Проявляющий уважение к эстетическим ценностям, обладающий основами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эстетической культуры</w:t>
            </w:r>
          </w:p>
        </w:tc>
        <w:tc>
          <w:tcPr>
            <w:tcW w:w="1276" w:type="dxa"/>
            <w:vAlign w:val="center"/>
          </w:tcPr>
          <w:p w14:paraId="758AECD7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11</w:t>
            </w:r>
          </w:p>
        </w:tc>
      </w:tr>
      <w:tr w:rsidR="008C1D08" w14:paraId="6C11488B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AF9D43" w14:textId="77777777" w:rsidR="008C1D08" w:rsidRDefault="005B09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76" w:type="dxa"/>
            <w:vAlign w:val="center"/>
          </w:tcPr>
          <w:p w14:paraId="7530CC0F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8C1D08" w14:paraId="17C27A1B" w14:textId="77777777">
        <w:tc>
          <w:tcPr>
            <w:tcW w:w="9464" w:type="dxa"/>
            <w:gridSpan w:val="2"/>
            <w:vAlign w:val="center"/>
          </w:tcPr>
          <w:p w14:paraId="6E18E851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4C9553F3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8C1D08" w14:paraId="76016BBD" w14:textId="77777777">
        <w:tc>
          <w:tcPr>
            <w:tcW w:w="8188" w:type="dxa"/>
          </w:tcPr>
          <w:p w14:paraId="1AD315B5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276" w:type="dxa"/>
            <w:vAlign w:val="center"/>
          </w:tcPr>
          <w:p w14:paraId="2EF48790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8C1D08" w14:paraId="2BA6DCF0" w14:textId="77777777">
        <w:tc>
          <w:tcPr>
            <w:tcW w:w="8188" w:type="dxa"/>
          </w:tcPr>
          <w:p w14:paraId="2F8F15FE" w14:textId="77777777" w:rsidR="008C1D08" w:rsidRDefault="005B09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276" w:type="dxa"/>
            <w:vAlign w:val="center"/>
          </w:tcPr>
          <w:p w14:paraId="1F4B6D25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8C1D08" w14:paraId="60C908C6" w14:textId="77777777">
        <w:tc>
          <w:tcPr>
            <w:tcW w:w="8188" w:type="dxa"/>
          </w:tcPr>
          <w:p w14:paraId="3B76BB61" w14:textId="77777777" w:rsidR="008C1D08" w:rsidRDefault="005B09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276" w:type="dxa"/>
            <w:vAlign w:val="center"/>
          </w:tcPr>
          <w:p w14:paraId="54FF4A0F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8C1D08" w14:paraId="2612588C" w14:textId="77777777">
        <w:tc>
          <w:tcPr>
            <w:tcW w:w="9464" w:type="dxa"/>
            <w:gridSpan w:val="2"/>
            <w:vAlign w:val="center"/>
          </w:tcPr>
          <w:p w14:paraId="1B628047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2CDFF04C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8C1D08" w14:paraId="7BA8CE45" w14:textId="77777777">
        <w:tc>
          <w:tcPr>
            <w:tcW w:w="8188" w:type="dxa"/>
          </w:tcPr>
          <w:p w14:paraId="28DBAA88" w14:textId="77777777" w:rsidR="008C1D08" w:rsidRDefault="005B0950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14:paraId="0E29FBAD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8C1D08" w14:paraId="39AEBD62" w14:textId="77777777">
        <w:tc>
          <w:tcPr>
            <w:tcW w:w="8188" w:type="dxa"/>
          </w:tcPr>
          <w:p w14:paraId="15FE36A3" w14:textId="77777777" w:rsidR="008C1D08" w:rsidRDefault="005B0950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вести диалог с другими людьми, достигать в нем взаимопонимания, находить общие цели и сотрудничатьдля их достижения</w:t>
            </w:r>
          </w:p>
        </w:tc>
        <w:tc>
          <w:tcPr>
            <w:tcW w:w="1276" w:type="dxa"/>
            <w:vAlign w:val="center"/>
          </w:tcPr>
          <w:p w14:paraId="5482D192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8C1D08" w14:paraId="06BF3531" w14:textId="77777777">
        <w:tc>
          <w:tcPr>
            <w:tcW w:w="8188" w:type="dxa"/>
          </w:tcPr>
          <w:p w14:paraId="7FA42F4A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276" w:type="dxa"/>
            <w:vAlign w:val="center"/>
          </w:tcPr>
          <w:p w14:paraId="58B73027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8C1D08" w14:paraId="3670A9A0" w14:textId="77777777">
        <w:tc>
          <w:tcPr>
            <w:tcW w:w="8188" w:type="dxa"/>
          </w:tcPr>
          <w:p w14:paraId="7068574A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276" w:type="dxa"/>
            <w:vAlign w:val="center"/>
          </w:tcPr>
          <w:p w14:paraId="6DE99E74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8C1D08" w14:paraId="697BDC13" w14:textId="77777777">
        <w:tc>
          <w:tcPr>
            <w:tcW w:w="8188" w:type="dxa"/>
          </w:tcPr>
          <w:p w14:paraId="1B281EBE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276" w:type="dxa"/>
            <w:vAlign w:val="center"/>
          </w:tcPr>
          <w:p w14:paraId="6D301AAA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8C1D08" w14:paraId="2A49E283" w14:textId="77777777">
        <w:tc>
          <w:tcPr>
            <w:tcW w:w="9464" w:type="dxa"/>
            <w:gridSpan w:val="2"/>
            <w:vAlign w:val="center"/>
          </w:tcPr>
          <w:p w14:paraId="4FB6A988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2D929E13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6CC7064E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8C1D08" w14:paraId="7204FF30" w14:textId="77777777">
        <w:tc>
          <w:tcPr>
            <w:tcW w:w="8188" w:type="dxa"/>
          </w:tcPr>
          <w:p w14:paraId="6F837EF3" w14:textId="77777777" w:rsidR="008C1D08" w:rsidRDefault="005B0950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276" w:type="dxa"/>
            <w:vAlign w:val="center"/>
          </w:tcPr>
          <w:p w14:paraId="22AA156F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8C1D08" w14:paraId="69760C0E" w14:textId="77777777">
        <w:tc>
          <w:tcPr>
            <w:tcW w:w="8188" w:type="dxa"/>
          </w:tcPr>
          <w:p w14:paraId="44BED9A9" w14:textId="77777777" w:rsidR="008C1D08" w:rsidRDefault="005B0950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276" w:type="dxa"/>
            <w:vAlign w:val="center"/>
          </w:tcPr>
          <w:p w14:paraId="68B100BC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8C1D08" w14:paraId="51AC724D" w14:textId="77777777">
        <w:tc>
          <w:tcPr>
            <w:tcW w:w="8188" w:type="dxa"/>
          </w:tcPr>
          <w:p w14:paraId="70B9542B" w14:textId="77777777" w:rsidR="008C1D08" w:rsidRDefault="005B0950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276" w:type="dxa"/>
            <w:vAlign w:val="center"/>
          </w:tcPr>
          <w:p w14:paraId="10DEE2B8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8C1D08" w14:paraId="6CEC5DDD" w14:textId="77777777">
        <w:tc>
          <w:tcPr>
            <w:tcW w:w="8188" w:type="dxa"/>
          </w:tcPr>
          <w:p w14:paraId="5FA9DC6C" w14:textId="77777777" w:rsidR="008C1D08" w:rsidRDefault="005B0950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276" w:type="dxa"/>
            <w:vAlign w:val="center"/>
          </w:tcPr>
          <w:p w14:paraId="1279FD05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8C1D08" w14:paraId="79FC1531" w14:textId="77777777">
        <w:tc>
          <w:tcPr>
            <w:tcW w:w="8188" w:type="dxa"/>
          </w:tcPr>
          <w:p w14:paraId="42D9D834" w14:textId="77777777" w:rsidR="008C1D08" w:rsidRDefault="005B0950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276" w:type="dxa"/>
            <w:vAlign w:val="center"/>
          </w:tcPr>
          <w:p w14:paraId="3A48128A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8C1D08" w14:paraId="3033760E" w14:textId="77777777">
        <w:tc>
          <w:tcPr>
            <w:tcW w:w="8188" w:type="dxa"/>
          </w:tcPr>
          <w:p w14:paraId="56C5E991" w14:textId="77777777" w:rsidR="008C1D08" w:rsidRDefault="005B0950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1276" w:type="dxa"/>
            <w:vAlign w:val="center"/>
          </w:tcPr>
          <w:p w14:paraId="019E47C1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</w:tr>
      <w:tr w:rsidR="008C1D08" w14:paraId="5B3E73AF" w14:textId="77777777">
        <w:tc>
          <w:tcPr>
            <w:tcW w:w="8188" w:type="dxa"/>
          </w:tcPr>
          <w:p w14:paraId="4144C0BE" w14:textId="77777777" w:rsidR="008C1D08" w:rsidRDefault="005B0950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276" w:type="dxa"/>
            <w:vAlign w:val="center"/>
          </w:tcPr>
          <w:p w14:paraId="05A30D36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8C1D08" w14:paraId="68EB907B" w14:textId="77777777">
        <w:tc>
          <w:tcPr>
            <w:tcW w:w="9464" w:type="dxa"/>
            <w:gridSpan w:val="2"/>
            <w:vAlign w:val="center"/>
          </w:tcPr>
          <w:p w14:paraId="05E8DAB8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511B65A9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2317F3AA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8C1D08" w14:paraId="0CAF81CC" w14:textId="77777777">
        <w:tc>
          <w:tcPr>
            <w:tcW w:w="8188" w:type="dxa"/>
          </w:tcPr>
          <w:p w14:paraId="3012A2B7" w14:textId="77777777" w:rsidR="008C1D08" w:rsidRDefault="005B0950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276" w:type="dxa"/>
            <w:vAlign w:val="center"/>
          </w:tcPr>
          <w:p w14:paraId="55F90CC3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14:paraId="4E6B7D37" w14:textId="77777777" w:rsidR="008C1D08" w:rsidRDefault="008C1D0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C1D08" w14:paraId="6234E256" w14:textId="77777777">
        <w:tc>
          <w:tcPr>
            <w:tcW w:w="8188" w:type="dxa"/>
          </w:tcPr>
          <w:p w14:paraId="44132848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276" w:type="dxa"/>
            <w:vAlign w:val="center"/>
          </w:tcPr>
          <w:p w14:paraId="2DFD1C56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29</w:t>
            </w:r>
          </w:p>
        </w:tc>
      </w:tr>
      <w:tr w:rsidR="008C1D08" w14:paraId="06C8FEC4" w14:textId="77777777">
        <w:tc>
          <w:tcPr>
            <w:tcW w:w="8188" w:type="dxa"/>
          </w:tcPr>
          <w:p w14:paraId="21DBE7F1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276" w:type="dxa"/>
            <w:vAlign w:val="center"/>
          </w:tcPr>
          <w:p w14:paraId="0C5DD535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8C1D08" w14:paraId="4EFC4D65" w14:textId="77777777">
        <w:tc>
          <w:tcPr>
            <w:tcW w:w="8188" w:type="dxa"/>
          </w:tcPr>
          <w:p w14:paraId="67E254A1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общественно-значимых целей</w:t>
            </w:r>
          </w:p>
        </w:tc>
        <w:tc>
          <w:tcPr>
            <w:tcW w:w="1276" w:type="dxa"/>
            <w:vAlign w:val="center"/>
          </w:tcPr>
          <w:p w14:paraId="70D5A3DD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ЛР 31</w:t>
            </w:r>
          </w:p>
        </w:tc>
      </w:tr>
      <w:tr w:rsidR="008C1D08" w14:paraId="60002308" w14:textId="77777777">
        <w:tc>
          <w:tcPr>
            <w:tcW w:w="8188" w:type="dxa"/>
          </w:tcPr>
          <w:p w14:paraId="4031FC20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социальной активностью, лидерскими качествами, принимающий активное участие в студенческом самоуправлении</w:t>
            </w:r>
          </w:p>
        </w:tc>
        <w:tc>
          <w:tcPr>
            <w:tcW w:w="1276" w:type="dxa"/>
            <w:vAlign w:val="center"/>
          </w:tcPr>
          <w:p w14:paraId="58A228B2" w14:textId="77777777" w:rsidR="008C1D08" w:rsidRDefault="005B09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14:paraId="004CD91B" w14:textId="77777777" w:rsidR="008C1D08" w:rsidRDefault="008C1D0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14:paraId="77EE68D9" w14:textId="77777777" w:rsidR="008C1D08" w:rsidRDefault="005B09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2. СТРУКТУРА И СОДЕРЖАНИЕ ДИСЦИПЛИНЫ</w:t>
      </w:r>
    </w:p>
    <w:p w14:paraId="10393702" w14:textId="77777777" w:rsidR="008C1D08" w:rsidRDefault="008C1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E000A09" w14:textId="77777777" w:rsidR="008C1D08" w:rsidRDefault="008C1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28DF1F4" w14:textId="77777777" w:rsidR="008C1D08" w:rsidRDefault="005B09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2.1</w:t>
      </w:r>
      <w:r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. Объем дисциплины и виды учебной работы</w:t>
      </w:r>
    </w:p>
    <w:p w14:paraId="7A88130D" w14:textId="77777777" w:rsidR="008C1D08" w:rsidRDefault="005B0950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1950"/>
      </w:tblGrid>
      <w:tr w:rsidR="008C1D08" w14:paraId="7047335C" w14:textId="77777777">
        <w:tc>
          <w:tcPr>
            <w:tcW w:w="7621" w:type="dxa"/>
          </w:tcPr>
          <w:p w14:paraId="514FCBC3" w14:textId="77777777" w:rsidR="008C1D08" w:rsidRDefault="005B0950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950" w:type="dxa"/>
          </w:tcPr>
          <w:p w14:paraId="7D48E35C" w14:textId="77777777" w:rsidR="008C1D08" w:rsidRDefault="005B0950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8C1D08" w14:paraId="0ABABE91" w14:textId="77777777">
        <w:trPr>
          <w:trHeight w:val="273"/>
        </w:trPr>
        <w:tc>
          <w:tcPr>
            <w:tcW w:w="7621" w:type="dxa"/>
          </w:tcPr>
          <w:p w14:paraId="768A42D6" w14:textId="77777777" w:rsidR="008C1D08" w:rsidRDefault="005B0950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950" w:type="dxa"/>
          </w:tcPr>
          <w:p w14:paraId="3132F3AB" w14:textId="77777777" w:rsidR="008C1D08" w:rsidRDefault="005B0950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36</w:t>
            </w:r>
          </w:p>
        </w:tc>
      </w:tr>
      <w:tr w:rsidR="008C1D08" w14:paraId="1BCB29EB" w14:textId="77777777">
        <w:tc>
          <w:tcPr>
            <w:tcW w:w="7621" w:type="dxa"/>
          </w:tcPr>
          <w:p w14:paraId="392D732E" w14:textId="77777777" w:rsidR="008C1D08" w:rsidRDefault="005B0950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950" w:type="dxa"/>
          </w:tcPr>
          <w:p w14:paraId="1FA86F86" w14:textId="77777777" w:rsidR="008C1D08" w:rsidRDefault="008C1D08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8C1D08" w14:paraId="5A0DBB53" w14:textId="77777777">
        <w:trPr>
          <w:trHeight w:val="348"/>
        </w:trPr>
        <w:tc>
          <w:tcPr>
            <w:tcW w:w="7621" w:type="dxa"/>
          </w:tcPr>
          <w:p w14:paraId="5C13E5B9" w14:textId="77777777" w:rsidR="008C1D08" w:rsidRDefault="005B0950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теоретические занятия</w:t>
            </w:r>
          </w:p>
        </w:tc>
        <w:tc>
          <w:tcPr>
            <w:tcW w:w="1950" w:type="dxa"/>
          </w:tcPr>
          <w:p w14:paraId="0260E3BF" w14:textId="77777777" w:rsidR="008C1D08" w:rsidRDefault="005B0950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</w:t>
            </w:r>
          </w:p>
        </w:tc>
      </w:tr>
      <w:tr w:rsidR="008C1D08" w14:paraId="1EEB85E1" w14:textId="77777777">
        <w:trPr>
          <w:trHeight w:val="522"/>
        </w:trPr>
        <w:tc>
          <w:tcPr>
            <w:tcW w:w="7621" w:type="dxa"/>
          </w:tcPr>
          <w:p w14:paraId="5BD84E0C" w14:textId="77777777" w:rsidR="008C1D08" w:rsidRDefault="005B0950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лабораторные и практические занятия</w:t>
            </w:r>
          </w:p>
        </w:tc>
        <w:tc>
          <w:tcPr>
            <w:tcW w:w="1950" w:type="dxa"/>
          </w:tcPr>
          <w:p w14:paraId="14370C9C" w14:textId="77777777" w:rsidR="008C1D08" w:rsidRDefault="005B0950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</w:tr>
      <w:tr w:rsidR="008C1D08" w14:paraId="5428F725" w14:textId="77777777">
        <w:tc>
          <w:tcPr>
            <w:tcW w:w="7621" w:type="dxa"/>
          </w:tcPr>
          <w:p w14:paraId="4C7BCDF9" w14:textId="77777777" w:rsidR="008C1D08" w:rsidRDefault="005B0950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Итоговая аттестация в форме зачёта</w:t>
            </w:r>
          </w:p>
        </w:tc>
        <w:tc>
          <w:tcPr>
            <w:tcW w:w="1950" w:type="dxa"/>
          </w:tcPr>
          <w:p w14:paraId="44999D01" w14:textId="77777777" w:rsidR="008C1D08" w:rsidRDefault="005B0950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2</w:t>
            </w:r>
          </w:p>
        </w:tc>
      </w:tr>
    </w:tbl>
    <w:p w14:paraId="429E20BB" w14:textId="77777777" w:rsidR="008C1D08" w:rsidRDefault="008C1D08"/>
    <w:p w14:paraId="475A7B0D" w14:textId="77777777" w:rsidR="008C1D08" w:rsidRDefault="005B0950">
      <w:r>
        <w:rPr>
          <w:rFonts w:asciiTheme="majorBidi" w:hAnsiTheme="majorBidi" w:cstheme="majorBidi"/>
        </w:rPr>
        <w:br w:type="page"/>
      </w:r>
    </w:p>
    <w:p w14:paraId="752F88BF" w14:textId="77777777" w:rsidR="008C1D08" w:rsidRDefault="005B09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lastRenderedPageBreak/>
        <w:t xml:space="preserve">Тематический план и содержание учебной дисциплины </w:t>
      </w:r>
    </w:p>
    <w:p w14:paraId="3B9DFE39" w14:textId="77777777" w:rsidR="008C1D08" w:rsidRDefault="008C1D08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3609"/>
        <w:gridCol w:w="1276"/>
        <w:gridCol w:w="851"/>
        <w:gridCol w:w="1134"/>
        <w:gridCol w:w="1141"/>
        <w:gridCol w:w="1092"/>
      </w:tblGrid>
      <w:tr w:rsidR="008C1D08" w14:paraId="536EEFB3" w14:textId="77777777">
        <w:trPr>
          <w:trHeight w:val="61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ADD8" w14:textId="77777777" w:rsidR="008C1D08" w:rsidRDefault="008C1D0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08D8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03FD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Макси-</w:t>
            </w:r>
          </w:p>
          <w:p w14:paraId="11D5B942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мальная учебная нагрузка</w:t>
            </w:r>
          </w:p>
          <w:p w14:paraId="4F30E33B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(час)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2880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76B7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Теорети-</w:t>
            </w:r>
          </w:p>
          <w:p w14:paraId="60171781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ческие занятия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A593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Лабораторные и практи-</w:t>
            </w:r>
          </w:p>
          <w:p w14:paraId="67F5DFF3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ческие занятия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6EAD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Внеаудиторная самостоя</w:t>
            </w:r>
          </w:p>
          <w:p w14:paraId="58ABD749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тельная работа</w:t>
            </w:r>
          </w:p>
        </w:tc>
      </w:tr>
      <w:tr w:rsidR="008C1D08" w14:paraId="7B5E8361" w14:textId="7777777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7A3F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A306" w14:textId="77777777" w:rsidR="008C1D08" w:rsidRDefault="005B09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Раздел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1.Обеспечение безопасности жизнедеятельности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D261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ABBA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EC44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C38C" w14:textId="77777777" w:rsidR="008C1D08" w:rsidRDefault="008C1D0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9957" w14:textId="77777777" w:rsidR="008C1D08" w:rsidRDefault="008C1D0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C1D08" w14:paraId="1BBBBCC0" w14:textId="77777777">
        <w:trPr>
          <w:trHeight w:val="113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2C34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AC6B" w14:textId="77777777" w:rsidR="008C1D08" w:rsidRDefault="005B09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Раздел 2. Безопасность жизнедеятельности в чрезвычайных ситуациях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6382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3597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A0A4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BC07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032D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</w:tr>
      <w:tr w:rsidR="008C1D08" w14:paraId="1A8954E9" w14:textId="7777777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DEB4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67C5" w14:textId="77777777" w:rsidR="008C1D08" w:rsidRDefault="005B09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Раздел 3. Значение медицинских знаний при ликвидации последствий ЧС и организации здорового образа жизни.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DC3C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EAAC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B282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FFF7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7F4B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</w:tr>
      <w:tr w:rsidR="008C1D08" w14:paraId="622BE69E" w14:textId="77777777">
        <w:trPr>
          <w:trHeight w:val="4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415E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7B00" w14:textId="77777777" w:rsidR="008C1D08" w:rsidRDefault="005B09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B6A0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C2E9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339F" w14:textId="77777777" w:rsidR="008C1D08" w:rsidRDefault="008C1D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1F78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2E16" w14:textId="77777777" w:rsidR="008C1D08" w:rsidRDefault="008C1D0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C1D08" w14:paraId="43535280" w14:textId="77777777">
        <w:trPr>
          <w:trHeight w:val="4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3981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D83E" w14:textId="77777777" w:rsidR="008C1D08" w:rsidRDefault="005B095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над индивидуальным проектом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75D9" w14:textId="77777777" w:rsidR="008C1D08" w:rsidRDefault="008C1D0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EFF0" w14:textId="77777777" w:rsidR="008C1D08" w:rsidRDefault="008C1D0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6CE1" w14:textId="77777777" w:rsidR="008C1D08" w:rsidRDefault="008C1D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D166" w14:textId="77777777" w:rsidR="008C1D08" w:rsidRDefault="008C1D0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11D7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</w:tr>
      <w:tr w:rsidR="008C1D08" w14:paraId="1A2659BE" w14:textId="77777777">
        <w:trPr>
          <w:trHeight w:val="55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D9D4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9858" w14:textId="77777777" w:rsidR="008C1D08" w:rsidRDefault="005B09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Общая учебная нагрузка: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4B66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6351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1FD68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5698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00EC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</w:t>
            </w:r>
          </w:p>
        </w:tc>
      </w:tr>
      <w:tr w:rsidR="008C1D08" w14:paraId="238C13AF" w14:textId="77777777">
        <w:trPr>
          <w:trHeight w:val="74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991A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546F" w14:textId="77777777" w:rsidR="008C1D08" w:rsidRDefault="005B095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Консультации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05EF" w14:textId="77777777" w:rsidR="008C1D08" w:rsidRDefault="005B0950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72F9" w14:textId="77777777" w:rsidR="008C1D08" w:rsidRDefault="008C1D0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896F" w14:textId="77777777" w:rsidR="008C1D08" w:rsidRDefault="008C1D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2C0A" w14:textId="77777777" w:rsidR="008C1D08" w:rsidRDefault="008C1D0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1E66" w14:textId="77777777" w:rsidR="008C1D08" w:rsidRDefault="008C1D0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4FDBF83D" w14:textId="77777777" w:rsidR="008C1D08" w:rsidRDefault="008C1D08"/>
    <w:p w14:paraId="44CF29EE" w14:textId="77777777" w:rsidR="008C1D08" w:rsidRDefault="008C1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5A886D45" w14:textId="77777777" w:rsidR="008C1D08" w:rsidRDefault="008C1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8C1D08">
          <w:footerReference w:type="default" r:id="rId10"/>
          <w:type w:val="nextColumn"/>
          <w:pgSz w:w="11906" w:h="16838"/>
          <w:pgMar w:top="719" w:right="850" w:bottom="1134" w:left="1134" w:header="708" w:footer="708" w:gutter="0"/>
          <w:cols w:space="720"/>
          <w:docGrid w:linePitch="360"/>
        </w:sectPr>
      </w:pPr>
    </w:p>
    <w:p w14:paraId="3ED4D9CA" w14:textId="77777777" w:rsidR="008C1D08" w:rsidRDefault="005B09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hAnsiTheme="majorBidi" w:cstheme="majorBidi"/>
          <w:i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lastRenderedPageBreak/>
        <w:t xml:space="preserve"> Тематический план и содержание учебной дисциплины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sz w:val="24"/>
          <w:szCs w:val="24"/>
        </w:rPr>
        <w:t>ОП.07  «БЕЗОПАСТНОСТЬ ЖИЗНЕДЕЯТЕЛЬНОСТИ»</w:t>
      </w:r>
      <w:r>
        <w:rPr>
          <w:rFonts w:asciiTheme="majorBidi" w:hAnsiTheme="majorBidi" w:cstheme="majorBidi"/>
          <w:i/>
          <w:sz w:val="24"/>
          <w:szCs w:val="24"/>
        </w:rPr>
        <w:t xml:space="preserve"> </w:t>
      </w:r>
    </w:p>
    <w:p w14:paraId="06B3FF8A" w14:textId="77777777" w:rsidR="008C1D08" w:rsidRDefault="005B09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hAnsiTheme="majorBidi" w:cstheme="majorBidi"/>
          <w:bCs/>
          <w:i/>
          <w:sz w:val="24"/>
          <w:szCs w:val="24"/>
        </w:rPr>
      </w:pPr>
      <w:r>
        <w:rPr>
          <w:rFonts w:asciiTheme="majorBidi" w:hAnsiTheme="majorBidi" w:cstheme="majorBidi"/>
          <w:bCs/>
          <w:i/>
          <w:sz w:val="24"/>
          <w:szCs w:val="24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6"/>
        <w:gridCol w:w="8400"/>
        <w:gridCol w:w="1185"/>
        <w:gridCol w:w="1639"/>
      </w:tblGrid>
      <w:tr w:rsidR="008C1D08" w14:paraId="655E60CB" w14:textId="77777777">
        <w:trPr>
          <w:trHeight w:val="650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F0CDA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CD81E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D754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Объем часов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0A8F3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Уровень освоения</w:t>
            </w:r>
          </w:p>
        </w:tc>
      </w:tr>
      <w:tr w:rsidR="008C1D08" w14:paraId="4C7900D9" w14:textId="77777777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48E0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sz w:val="24"/>
                <w:szCs w:val="24"/>
              </w:rPr>
              <w:t>1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CA040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sz w:val="24"/>
                <w:szCs w:val="24"/>
              </w:rP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CA03A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sz w:val="24"/>
                <w:szCs w:val="24"/>
              </w:rPr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B96E7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sz w:val="24"/>
                <w:szCs w:val="24"/>
              </w:rPr>
              <w:t>4</w:t>
            </w:r>
          </w:p>
        </w:tc>
      </w:tr>
      <w:tr w:rsidR="008C1D08" w14:paraId="24CC9FC3" w14:textId="77777777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25202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Раздел 1. Обеспечение безопасности жизнедеятельности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0F404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DF666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282B1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4E66B251" w14:textId="77777777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9BF0D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2CF0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FDD83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BAC4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075251B0" w14:textId="77777777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3A158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1.1 Цели и задачи изучаемой дисциплины. Основные понятия безопасности жизнедеятельности.</w:t>
            </w:r>
          </w:p>
        </w:tc>
        <w:tc>
          <w:tcPr>
            <w:tcW w:w="28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E19797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Основные цели и задачи учебной дисциплины «Безопасность жизнедеятельности» (БЖД) . Основные термины и определения: среда обитания, природные и техногенные факторы окружающей среды, производственная среда, опасные зоны и рабочее место, безопасность, стихийные бедствия и чрезвычайные ситуации, экологическая безопасность на ж/д транспорте. Роль дисциплины в процессе освоения основной профессиональной деятельности.</w:t>
            </w:r>
          </w:p>
          <w:p w14:paraId="4A8167E7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Современное состояние и негативные факторы среды обитания.  Принципы обеспечения безопасного взаимодействия человека со средой обитания. Системы восприятия человеком состояния среды обитания. Классификация основных форм деятельности человека. 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BDFE8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49C310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70CD1959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63BE76A2" w14:textId="77777777">
        <w:trPr>
          <w:trHeight w:val="878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48535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72BE7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C1B40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5A63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5C186A8C" w14:textId="77777777">
        <w:tc>
          <w:tcPr>
            <w:tcW w:w="1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098F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D6B38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 обучающихся</w:t>
            </w:r>
          </w:p>
          <w:p w14:paraId="5EF72CFE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составленными преподавателем).</w:t>
            </w:r>
          </w:p>
          <w:p w14:paraId="4B85EA9C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лабораторно-практических работ. </w:t>
            </w:r>
          </w:p>
          <w:p w14:paraId="6B863072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Тематика внеаудиторной самостоятельной работы</w:t>
            </w:r>
          </w:p>
          <w:p w14:paraId="15FD7416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 Основные понятия безопасности жизнедеятельности (БЖД).</w:t>
            </w:r>
          </w:p>
          <w:p w14:paraId="375B2E69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2. Зависимость транспортной безопасности от природных факторов в нормативных условиях эксплуатации и при ЧС.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03162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36221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65FC6160" w14:textId="77777777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C5F8B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Раздел 2. Безопасность жизнедеятельности в чрезвычайных ситуациях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A1370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89583" w14:textId="77777777" w:rsidR="008C1D08" w:rsidRDefault="005B095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CBD06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6B749282" w14:textId="77777777"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083AF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Тема 2.1 Чрезвычайные ситуации природного, техногенного и </w:t>
            </w: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социального  происхождения.</w:t>
            </w:r>
          </w:p>
          <w:p w14:paraId="463881F4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0DE3C05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2.2 Чрезвычайные ситуации геологического характера</w:t>
            </w:r>
          </w:p>
          <w:p w14:paraId="68B13F24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D0322D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2.3 Чрезвычайные ситуации метеорологического характера</w:t>
            </w:r>
          </w:p>
          <w:p w14:paraId="3821D572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5063BE0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2.4 Природные чрезвычайные ситуации биологического происхождения</w:t>
            </w:r>
          </w:p>
          <w:p w14:paraId="5B33C276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BB80AA5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2.5 Чрезвычайные ситуации техногенного происхождения.</w:t>
            </w:r>
          </w:p>
          <w:p w14:paraId="0E7D5DB8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12665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AE6A1" w14:textId="77777777" w:rsidR="008C1D08" w:rsidRDefault="005B095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  <w:p w14:paraId="025E84BC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16D664" w14:textId="77777777" w:rsidR="008C1D08" w:rsidRDefault="005B095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2A2BC014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75CF9187" w14:textId="77777777">
        <w:trPr>
          <w:trHeight w:val="15"/>
        </w:trPr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7DDC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A4BD9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Понятия и общая классификация чрезвычайных ситуаций (ЧС). Характерные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C7F19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44D5ED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1D31575D" w14:textId="77777777">
        <w:trPr>
          <w:trHeight w:val="1080"/>
        </w:trPr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EDD3B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9FD92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признаки ЧС: по природе возникновения, по масштабам распространения последствий,  по причине возникновения, по возможности предотвращения ЧС. Чрезвычайные ситуации природного происхождения: геологические, метеорологические, гидрологические, природные пожары, биологические, космические.</w:t>
            </w:r>
          </w:p>
          <w:p w14:paraId="41919B69" w14:textId="77777777" w:rsidR="008C1D08" w:rsidRDefault="005B09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14:paraId="0A03EF07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</w:t>
            </w:r>
            <w:r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Чрезвычайные ситуации природного происхождения»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597E3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FD0D016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8CB8FB1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4545FE1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3EF07C5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409B98E" w14:textId="77777777" w:rsidR="008C1D08" w:rsidRDefault="005B095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04203DC7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3EEAFD1" w14:textId="77777777" w:rsidR="008C1D08" w:rsidRDefault="005B095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  <w:p w14:paraId="56DBCB6D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9180105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EBF04A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E6E07B2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E2A1612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F9DABA5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ECEC391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63C7DEA9" w14:textId="77777777"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3B6B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126EE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 обучающихся</w:t>
            </w:r>
          </w:p>
          <w:p w14:paraId="5ABF2EA2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Чрезвычайные ситуации природного происхождения: геологические, метеорологические, гидрологические, природные пожары, биологические, космические.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CE333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552060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77F6F1DD" w14:textId="77777777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E6CB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2.6 Чрезвычайные ситуации на радиационно-опасных объектах</w:t>
            </w:r>
          </w:p>
          <w:p w14:paraId="2E63B4B7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218A872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2.7 Чрезвычайные ситуации на транспорте</w:t>
            </w:r>
          </w:p>
          <w:p w14:paraId="470300B2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93E79FD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2.8 Чрезвычайные ситуации социального происхождения.</w:t>
            </w:r>
          </w:p>
          <w:p w14:paraId="4CDACA22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089516C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F055242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2.9 Чрезвычайные ситуации на пожаро- и взрыво-опасных объектах</w:t>
            </w:r>
          </w:p>
          <w:p w14:paraId="7A318664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8FD9C8E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BDD50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Чрезвычайные ситуации техногенного происхождения. Общая характеристика и классификация. Аварии на водном транспорте. Аварии на гидротехнических сооружениях. Аварии на пожаро-взрывоопасных объектах. Действия населения при техногенных ЧС.</w:t>
            </w:r>
          </w:p>
          <w:p w14:paraId="091604DB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Индивидуальная защитная одежда и снаряжение. Действия, которые должны предприниматься при получении команды следовать к местонахождению спасательных шлюпок и плотов. Действия, которые должны предприниматься при оставлении судна, нахождении в воде. Действия, которые должны предприниматься на спасательной шлюпке и плоту. Основные опасности, угрожающие терпящим бедствие. Противопожарное оборудование и его расположение на судне. Инструкции о: стационарных установках, снаряжении пожарного, личном оборудовании, противопожарных устройствах и оборудовании, методах борьбы с пожаром, огнетушащих веществах, процедурах борьбы с пожаром, использовании дыхательного аппарата в ходе борьбы с пожаром и действий по спасению.</w:t>
            </w:r>
          </w:p>
          <w:p w14:paraId="2CC50147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Выживание в море в случае оставления судна и борьбу с пожаром.</w:t>
            </w:r>
          </w:p>
          <w:p w14:paraId="1CCED1B8" w14:textId="77777777" w:rsidR="008C1D08" w:rsidRDefault="005B09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14:paraId="455039EA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ru-RU"/>
              </w:rPr>
              <w:t xml:space="preserve">«Изучение основных мер безопасности при чрезвычайных ситуациях 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A9715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14:paraId="4412C8A3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FA7DE0C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5FE3B1E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52EAFB0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16B8D8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1BE225D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6393934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C545D8C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B95C602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BDA2833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B44EE8A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E7FFEF2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F646972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A2E2AF4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832CC40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FD28599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C09F6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C1D08" w14:paraId="7A36241A" w14:textId="77777777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9A0C6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2.10 Защита и жизнеобеспечение населения в условиях ЧС.</w:t>
            </w:r>
          </w:p>
          <w:p w14:paraId="21899E94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554A8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Чрезвычайные ситуации социального происхождения: терроризм, шантаж, мошенничество, разбой, бандитизм, инфекционные заболевания.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D700B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204CFC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C1D08" w14:paraId="6A15F569" w14:textId="77777777"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4015E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2.11 Чрезвычайные ситуации военного времени</w:t>
            </w:r>
          </w:p>
          <w:p w14:paraId="3C8539CE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778B0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Защита и жизнеобеспечение населения в условиях чрезвычайной ситуации. Принцип защиты. Основные способы защиты. Основные мероприятия защиты  в условиях ЧС.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DE482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430A3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06A95C9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4011F2D" w14:textId="77777777" w:rsidR="008C1D08" w:rsidRDefault="005B095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8C1D08" w14:paraId="4D9F7C87" w14:textId="77777777">
        <w:trPr>
          <w:trHeight w:val="879"/>
        </w:trPr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4A4EB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2.12. Особенности химического и биологического оружия. Действия населения в очаге химического и биологического поражения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7BB2B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Характеристика ядерного оружия и действия населения в очаге ядерного поражения</w:t>
            </w:r>
          </w:p>
        </w:tc>
        <w:tc>
          <w:tcPr>
            <w:tcW w:w="3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41465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F543E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14563AD6" w14:textId="77777777"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351C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76CDC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Поражающие факторы ядерного оружия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17E6CD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FE06C4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1DD13B64" w14:textId="77777777"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BEEF8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B8806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Пожарное оборудование и системы контроля и пожарной сигнализации.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DFF30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37FF9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47A39160" w14:textId="77777777"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2D30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27DAD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Тактика тушения пожара. Спасание и эвакуация пострадавших.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C3DC7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AC5E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0280D349" w14:textId="77777777"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CFA32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746B4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Выбор средств обеспечения электробезопасности.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02882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EB0C9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46A5AFED" w14:textId="77777777"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636D7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2AD19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Определение эффективности методов и средств защиты от ионизирующих излучений. Особенности химического и биологического оружия. Действия населения в очаге химического и биологического поражения.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8481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31C69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46ED5E69" w14:textId="77777777">
        <w:trPr>
          <w:trHeight w:val="286"/>
        </w:trPr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AF163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2.13 Назначение и задачи гражданской обороны.</w:t>
            </w:r>
          </w:p>
          <w:p w14:paraId="04EB3816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ED364A8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i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95182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Защита населения при радиоактивном и химическом заражении местности</w:t>
            </w:r>
          </w:p>
        </w:tc>
        <w:tc>
          <w:tcPr>
            <w:tcW w:w="39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89EDA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7902D4A1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CA4109B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D1E0EB5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5270E18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8E7B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74EABD67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C710583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12700FC2" w14:textId="77777777">
        <w:tc>
          <w:tcPr>
            <w:tcW w:w="1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4BCAAC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AEADF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Характеристика оружия массового поражения: ядерное, химическое, бактериологическое и его поражающие факторы. Защита бригады после применения противником оружия массового поражения (ОМП). 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01444E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A62F43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7F6EB8F2" w14:textId="77777777">
        <w:tc>
          <w:tcPr>
            <w:tcW w:w="1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946F6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44222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14:paraId="4829C215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Защита при радиоактивном загрязнении. Защита при химическом загрязнении. Обеспечение населения и формирований средствами индивидуальной защиты. Укрытие населения в защитных сооружениях.</w:t>
            </w:r>
          </w:p>
          <w:p w14:paraId="05076E28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Средства защиты органов дыхания. Средства защиты кожи.</w:t>
            </w:r>
          </w:p>
          <w:p w14:paraId="0919B5CC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8"/>
                <w:sz w:val="24"/>
                <w:szCs w:val="24"/>
              </w:rPr>
              <w:t xml:space="preserve"> Назначение и задачи гражданской обороны. Основные задачи ГО. Формирование ГО. Режимы функционирования ГО. Руководство ГО.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Чрезвычайные ситуации на химически-опасных объектах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00E9A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1D0C54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1607207E" w14:textId="77777777">
        <w:trPr>
          <w:trHeight w:val="286"/>
        </w:trPr>
        <w:tc>
          <w:tcPr>
            <w:tcW w:w="124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A123A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2.14 Устойчивость производств в условиях чрезвычайных ситуаций.</w:t>
            </w:r>
          </w:p>
          <w:p w14:paraId="5E5A0DB7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D0CBB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E4750" w14:textId="77777777" w:rsidR="008C1D08" w:rsidRDefault="005B095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79B298AF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985C7F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72155C5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4E4340A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1AD5CCA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2CDA6A6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67EEC1F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E35357C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A518FD1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8C1D08" w14:paraId="2AF3634F" w14:textId="77777777">
        <w:tc>
          <w:tcPr>
            <w:tcW w:w="1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633E7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1EC41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Понятие устойчивости работы объектов экономики. Факторы определяющие устойчивость работы объектов. Пути и способы повышения устойчивости работы объектов.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C12A18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78A234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0DBFF45F" w14:textId="77777777">
        <w:trPr>
          <w:trHeight w:val="1666"/>
        </w:trPr>
        <w:tc>
          <w:tcPr>
            <w:tcW w:w="1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58CF0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6CB8B7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Зависимость транспортной безопасности от природных факторов в нормальных условиях эксплуатации. Зависимость транспортной безопасности от стихийных явлений.  Защита предприятий и населения в ЧС.  Психологические аспекты безопасности в ЧС. Ликвидация ЧС и их последствий. Причины неустойчивой работы предприятий.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230A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081950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3BADB1A0" w14:textId="77777777">
        <w:tc>
          <w:tcPr>
            <w:tcW w:w="12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E9FFB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C0DE5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 обучающихся</w:t>
            </w:r>
          </w:p>
          <w:p w14:paraId="434DB606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составленными преподавателем).</w:t>
            </w:r>
          </w:p>
          <w:p w14:paraId="174CE7FD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лабораторно-практических работ. </w:t>
            </w:r>
          </w:p>
          <w:p w14:paraId="7C6C8649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pacing w:val="-8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9341" w14:textId="77777777" w:rsidR="008C1D08" w:rsidRDefault="005B095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48E624D1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01F3799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8A4C1FA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3B23BAF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7A87453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483867D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B70A7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769FB7E8" w14:textId="77777777">
        <w:trPr>
          <w:trHeight w:val="838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423D1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Тема 2.15 </w:t>
            </w:r>
          </w:p>
          <w:p w14:paraId="155EB07E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Основы  обороны государства</w:t>
            </w:r>
          </w:p>
          <w:p w14:paraId="6CA581A6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Порядок прохождения военной службы.</w:t>
            </w:r>
          </w:p>
          <w:p w14:paraId="246BC022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2.16 Структура Вооруженных Сил РФ</w:t>
            </w:r>
          </w:p>
          <w:p w14:paraId="54B69185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Боевые традиции и символы воинской чести.</w:t>
            </w:r>
          </w:p>
          <w:p w14:paraId="7AF98BDB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74A04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Национальная безопасность РФ. Основы обороны государства. История и предназначение Вооруженных Сил. Вооружение и боевая техника Российской армии и флота. </w:t>
            </w:r>
          </w:p>
          <w:p w14:paraId="455F663A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Структура Вооруженных Сил РФ</w:t>
            </w:r>
          </w:p>
          <w:p w14:paraId="77E192B0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Порядок прохождения военной службы. Назначение на воинские должности. Устав внутренней службы. Дисциплинарный устав. Устав гарнизонной и караульной служб. </w:t>
            </w:r>
          </w:p>
          <w:p w14:paraId="23C55F0D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Боевые традиции и символы воинской службыДействующие уставы и их характеристика в ВС РФ </w:t>
            </w:r>
          </w:p>
          <w:p w14:paraId="65DC4BF7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Характеристика боевых традиций и символов воинской чести ВС РФ.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1F31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75C87A2E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7043FAF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90BD18C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0572D1D0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7C5E5" w14:textId="77777777" w:rsidR="008C1D08" w:rsidRDefault="005B095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8C1D08" w14:paraId="4816D8C2" w14:textId="77777777">
        <w:trPr>
          <w:trHeight w:val="1254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F37B0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Раздел 3. Значение медицинских знаний при ликвидации последствий ЧС и организации здорового образа жизни.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8573F" w14:textId="77777777" w:rsidR="008C1D08" w:rsidRDefault="008C1D08">
            <w:pPr>
              <w:spacing w:after="0" w:line="240" w:lineRule="auto"/>
              <w:ind w:firstLine="70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7CC7A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2DD4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6CBF627B" w14:textId="77777777"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673E7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3.1 Первая медицинская помощь в чрезвычайных ситуациях.</w:t>
            </w:r>
          </w:p>
          <w:p w14:paraId="54192E32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E26BA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Оценка состояния пострадавшего и первичные реанимационные меры. Искусственное дыхание и закрытый массаж сердца.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F0A35B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2CB7C894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196AC9C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C68A428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56E50F2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43985" w14:textId="77777777" w:rsidR="008C1D08" w:rsidRDefault="008C1D0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2A654468" w14:textId="77777777">
        <w:trPr>
          <w:trHeight w:val="1405"/>
        </w:trPr>
        <w:tc>
          <w:tcPr>
            <w:tcW w:w="1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1E73F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1185A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Помощь при ушибах, вывихах, переломах конечностей и кровотечениях из ран. Помощь при травмах головы, синдромах сдавливания, переломах позвоночника, внутренних кровотечениях. Помощь при ожогах, обморожениях, замерзании, тепловых и солнечных ударах и при отравлениях.</w:t>
            </w:r>
          </w:p>
          <w:p w14:paraId="019024F1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Помощь при электротравмах</w:t>
            </w:r>
          </w:p>
        </w:tc>
        <w:tc>
          <w:tcPr>
            <w:tcW w:w="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E5E8C7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FC8C0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0F47CEE7" w14:textId="77777777">
        <w:tc>
          <w:tcPr>
            <w:tcW w:w="1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E1311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E1903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Практическая  работа обучающихся</w:t>
            </w:r>
          </w:p>
          <w:p w14:paraId="4A827DE0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Помощь при ушибах, вывихах, переломах конечностей и кровотечениях из ран. Помощь при травмах головы, синдромах сдавливания, переломах позвоночника, внутренних кровотечениях..</w:t>
            </w:r>
          </w:p>
          <w:p w14:paraId="0B23E8E6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Самостоятельная работа обучающихся</w:t>
            </w:r>
          </w:p>
          <w:p w14:paraId="7BAA6FF4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составленными преподавателем).</w:t>
            </w:r>
          </w:p>
          <w:p w14:paraId="5495F0E1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Подготовка к практическим работам с использованием методических рекомендаций преподавателя, оформление лабораторно-практических работ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46D0B7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3</w:t>
            </w:r>
          </w:p>
          <w:p w14:paraId="12C1C251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E485BFE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8FDEC74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064D510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EA620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00EC52ED" w14:textId="77777777">
        <w:trPr>
          <w:trHeight w:val="1230"/>
        </w:trPr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92D03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3.2 Медицинская помощь при отравлениях</w:t>
            </w:r>
          </w:p>
          <w:p w14:paraId="36A0B5AA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3.3 Первая медицинская помощь при ожогах и обморожениях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6611F9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Помощь при ожогах, обморожениях, замерзании, тепловых и солнечных ударах и при отравлениях.</w:t>
            </w:r>
          </w:p>
          <w:p w14:paraId="3CCC67C8" w14:textId="77777777" w:rsidR="008C1D08" w:rsidRDefault="008C1D0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8B633D5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Помощь при ожогах, обможениях</w:t>
            </w:r>
          </w:p>
          <w:p w14:paraId="50EF337E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Изучение основных способов оказания первой медицинской помощи при обморожении</w:t>
            </w:r>
          </w:p>
          <w:p w14:paraId="03973CB2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Самостоятельная работа обучающихся</w:t>
            </w:r>
          </w:p>
          <w:p w14:paraId="5C003CEC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E15C9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30670A6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391C65B9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17746BF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7E1CD61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1C90BA5D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74A3722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7531F9C7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2CD3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46C57CA4" w14:textId="77777777">
        <w:tc>
          <w:tcPr>
            <w:tcW w:w="124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61163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3.4 Первая медицинская помощь при шоке и электротравмах.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BACB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Помощь при электротравмах </w:t>
            </w:r>
          </w:p>
          <w:p w14:paraId="3C1BA2B8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Изучение основных способов оказания первой медицинской помощи при электротравмах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3E446A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ED3572B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40375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59FC68A2" w14:textId="77777777">
        <w:tc>
          <w:tcPr>
            <w:tcW w:w="1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B70F4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8FE28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Практическая работа</w:t>
            </w:r>
          </w:p>
          <w:p w14:paraId="337B233E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Правила проведения закрытого массажа сердца и искусственного дыхания.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03CBC8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D6B5C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2BAEF018" w14:textId="77777777"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7023E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3.5 Понятие здоровья и здорового образа жизни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D3E0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Основные понятия здорового образа жизни. </w:t>
            </w:r>
          </w:p>
          <w:p w14:paraId="7725F98F" w14:textId="77777777" w:rsidR="008C1D08" w:rsidRDefault="008C1D0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6E3E434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Принципы здорового образа жизни. Составляющие здорового образа жизни.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B65F1A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5BD6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4AFF2FEF" w14:textId="77777777"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D89E7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3.6 Основные принципы здорового питания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0642B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Понятие здорового питания. Принципы организации.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FAC33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DED8E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18AC13B1" w14:textId="77777777"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ECB60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3.7 Вредные привычки и влияние их на здоровье</w:t>
            </w:r>
          </w:p>
          <w:p w14:paraId="102CFCC4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Тема 3.8 Основные факторы риска. Влияющие на здоровье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9AB58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Профилактика наркомании. Привычки, влияющие на здоровье. Профилактика курения и употребления алкоголя.</w:t>
            </w:r>
          </w:p>
          <w:p w14:paraId="275F1507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Самостоятельная работа обучающихся</w:t>
            </w:r>
          </w:p>
          <w:p w14:paraId="05B68104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составленными преподавателем).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803744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62D50A1C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1F1CF48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54A9C157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0BB0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200A5F7F" w14:textId="77777777">
        <w:trPr>
          <w:trHeight w:val="571"/>
        </w:trPr>
        <w:tc>
          <w:tcPr>
            <w:tcW w:w="124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1BFC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Тема 3.9 Организация студенческого труда, отдыха и </w:t>
            </w: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эффективной самостоятельной работы</w:t>
            </w:r>
          </w:p>
          <w:p w14:paraId="604A4C3D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BBB1F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Изучение основных принципов организации труда, отдыха и эффективной самостоятельной работы</w:t>
            </w:r>
          </w:p>
          <w:p w14:paraId="63264A82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lastRenderedPageBreak/>
              <w:t>Самостоятельная работа обучающихся</w:t>
            </w:r>
          </w:p>
          <w:p w14:paraId="4F054A8C" w14:textId="77777777" w:rsidR="008C1D08" w:rsidRDefault="005B095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09B73A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1</w:t>
            </w:r>
          </w:p>
          <w:p w14:paraId="24C6E1CC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CD10BA6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2</w:t>
            </w: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8D683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65AFBA85" w14:textId="77777777">
        <w:trPr>
          <w:trHeight w:val="540"/>
        </w:trPr>
        <w:tc>
          <w:tcPr>
            <w:tcW w:w="12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E4103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0DA91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Практическая работа</w:t>
            </w:r>
          </w:p>
          <w:p w14:paraId="6A9DDBA4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Изучение факторов, оказывающих влияние на организацию студенческого труда.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002328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315183AF" w14:textId="77777777" w:rsidR="008C1D08" w:rsidRDefault="008C1D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5955C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43B90EB6" w14:textId="77777777">
        <w:tc>
          <w:tcPr>
            <w:tcW w:w="12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360D4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Зачет</w:t>
            </w:r>
          </w:p>
          <w:p w14:paraId="2DF656B2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68AE8C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pacing w:val="-8"/>
                <w:sz w:val="24"/>
                <w:szCs w:val="24"/>
              </w:rPr>
            </w:pP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D206D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1E132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41412ECA" w14:textId="77777777">
        <w:tc>
          <w:tcPr>
            <w:tcW w:w="1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23E6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Индивидуальный проект</w:t>
            </w:r>
          </w:p>
        </w:tc>
        <w:tc>
          <w:tcPr>
            <w:tcW w:w="28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4C08D8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pacing w:val="-8"/>
                <w:sz w:val="24"/>
                <w:szCs w:val="24"/>
              </w:rPr>
            </w:pP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C1B97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3084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1D08" w14:paraId="0F0A2967" w14:textId="77777777">
        <w:tc>
          <w:tcPr>
            <w:tcW w:w="12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CD884" w14:textId="77777777" w:rsidR="008C1D08" w:rsidRDefault="005B095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Итого</w:t>
            </w:r>
          </w:p>
        </w:tc>
        <w:tc>
          <w:tcPr>
            <w:tcW w:w="28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FB37B1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pacing w:val="-8"/>
                <w:sz w:val="24"/>
                <w:szCs w:val="24"/>
              </w:rPr>
            </w:pP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43EF7" w14:textId="77777777" w:rsidR="008C1D08" w:rsidRDefault="005B0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07660" w14:textId="77777777" w:rsidR="008C1D08" w:rsidRDefault="008C1D0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13E316CF" w14:textId="77777777" w:rsidR="008C1D08" w:rsidRDefault="008C1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09EEB422" w14:textId="77777777" w:rsidR="008C1D08" w:rsidRDefault="005B09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14:paraId="258120EB" w14:textId="77777777" w:rsidR="008C1D08" w:rsidRDefault="005B09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1. – ознакомительный (узнавание ранее изученных объектов, свойств); </w:t>
      </w:r>
    </w:p>
    <w:p w14:paraId="65D8A36C" w14:textId="77777777" w:rsidR="008C1D08" w:rsidRDefault="005B09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2. – репродуктивный (выполнение деятельности по образцу, инструкции или под руководством).</w:t>
      </w:r>
    </w:p>
    <w:p w14:paraId="43024E16" w14:textId="77777777" w:rsidR="008C1D08" w:rsidRDefault="008C1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8C1D08">
          <w:pgSz w:w="16840" w:h="11907" w:orient="landscape"/>
          <w:pgMar w:top="567" w:right="1134" w:bottom="851" w:left="992" w:header="709" w:footer="709" w:gutter="0"/>
          <w:cols w:space="720"/>
          <w:docGrid w:linePitch="360"/>
        </w:sectPr>
      </w:pPr>
    </w:p>
    <w:p w14:paraId="4A7A7264" w14:textId="77777777" w:rsidR="008C1D08" w:rsidRDefault="005B09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caps/>
          <w:sz w:val="24"/>
          <w:szCs w:val="24"/>
          <w:lang w:eastAsia="ru-RU"/>
        </w:rPr>
        <w:lastRenderedPageBreak/>
        <w:t>3. условия реализации программы дисциплины</w:t>
      </w:r>
    </w:p>
    <w:p w14:paraId="56833C58" w14:textId="77777777" w:rsidR="008C1D08" w:rsidRDefault="008C1D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AEE9E4" w14:textId="77777777" w:rsidR="008C1D08" w:rsidRDefault="008C1D0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4F9536" w14:textId="77777777" w:rsidR="008C1D08" w:rsidRDefault="005B09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501C1A19" w14:textId="77777777" w:rsidR="008C1D08" w:rsidRDefault="008C1D08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14:paraId="612216FC" w14:textId="77777777" w:rsidR="008C1D08" w:rsidRDefault="005B09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Программы дисциплины реализуется в учебном кабинете безопасности жизнедеятельности.</w:t>
      </w:r>
    </w:p>
    <w:p w14:paraId="73D89C95" w14:textId="77777777" w:rsidR="008C1D08" w:rsidRDefault="005B09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(СанПиН2.4.2. 178-02)1. Оно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учащихся.</w:t>
      </w:r>
    </w:p>
    <w:p w14:paraId="57FBF491" w14:textId="77777777" w:rsidR="008C1D08" w:rsidRDefault="005B09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В кабинете есть мультимедийное оборудование, при помощи которого участники образовательного процесса просматривают визуальную информацию по безопасности жизнедеятельности, создают презентации, видеоматериалы, иные документы.</w:t>
      </w:r>
    </w:p>
    <w:p w14:paraId="77E24300" w14:textId="77777777" w:rsidR="008C1D08" w:rsidRDefault="005B09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Оборудование учебного кабинета</w:t>
      </w:r>
    </w:p>
    <w:p w14:paraId="3E315F85" w14:textId="77777777" w:rsidR="008C1D08" w:rsidRDefault="005B0950">
      <w:pPr>
        <w:pStyle w:val="afd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многофункциональный комплекс преподавателя;</w:t>
      </w:r>
    </w:p>
    <w:p w14:paraId="072A495C" w14:textId="77777777" w:rsidR="008C1D08" w:rsidRDefault="005B0950">
      <w:pPr>
        <w:pStyle w:val="afd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</w:t>
      </w:r>
    </w:p>
    <w:p w14:paraId="7C4D124E" w14:textId="77777777" w:rsidR="008C1D08" w:rsidRDefault="005B0950">
      <w:pPr>
        <w:pStyle w:val="afd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информационно-коммуникативные средства;</w:t>
      </w:r>
    </w:p>
    <w:p w14:paraId="33C429E8" w14:textId="77777777" w:rsidR="008C1D08" w:rsidRDefault="005B0950">
      <w:pPr>
        <w:pStyle w:val="afd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экранно-звуковые пособия;</w:t>
      </w:r>
    </w:p>
    <w:p w14:paraId="07886E98" w14:textId="77777777" w:rsidR="008C1D08" w:rsidRDefault="005B0950">
      <w:pPr>
        <w:pStyle w:val="afd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Технические средства обучения:</w:t>
      </w:r>
    </w:p>
    <w:p w14:paraId="1807715F" w14:textId="77777777" w:rsidR="008C1D08" w:rsidRDefault="005B0950">
      <w:pPr>
        <w:pStyle w:val="afd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 управления — роботы-тренажеры типа «Гоша» и др.;</w:t>
      </w:r>
    </w:p>
    <w:p w14:paraId="70950D2B" w14:textId="77777777" w:rsidR="008C1D08" w:rsidRDefault="005B0950">
      <w:pPr>
        <w:pStyle w:val="afd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образцы аварийно-спасательных инструментов и оборудования (АСИО), средств индивидуальной защиты (СИЗ): противогаз ГП-7, респиратор Р-2,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</w:t>
      </w:r>
    </w:p>
    <w:p w14:paraId="21272BA6" w14:textId="77777777" w:rsidR="008C1D08" w:rsidRDefault="005B0950">
      <w:pPr>
        <w:pStyle w:val="afd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ИПП-11; сумка санитарная; носилки плащевые;</w:t>
      </w:r>
    </w:p>
    <w:p w14:paraId="76C2510C" w14:textId="77777777" w:rsidR="008C1D08" w:rsidRDefault="005B0950">
      <w:pPr>
        <w:pStyle w:val="afd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образцы средств пожаротушения (СП);</w:t>
      </w:r>
    </w:p>
    <w:p w14:paraId="17AC4015" w14:textId="77777777" w:rsidR="008C1D08" w:rsidRDefault="005B0950">
      <w:pPr>
        <w:pStyle w:val="afd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макет автомата Калашникова;</w:t>
      </w:r>
    </w:p>
    <w:p w14:paraId="46232FE2" w14:textId="77777777" w:rsidR="008C1D08" w:rsidRDefault="005B0950">
      <w:pPr>
        <w:pStyle w:val="afd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обучающие и контролирующие программы по темам дисциплины;</w:t>
      </w:r>
    </w:p>
    <w:p w14:paraId="4EF0CB2A" w14:textId="77777777" w:rsidR="008C1D08" w:rsidRDefault="005B0950">
      <w:pPr>
        <w:pStyle w:val="afd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комплекты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06AEF0D7" w14:textId="77777777" w:rsidR="008C1D08" w:rsidRDefault="005B0950">
      <w:pPr>
        <w:pStyle w:val="afd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библиотечный фонд.</w:t>
      </w:r>
    </w:p>
    <w:p w14:paraId="005A0EC6" w14:textId="77777777" w:rsidR="008C1D08" w:rsidRDefault="005B09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«Основы безопасности жизнедеятельности»,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19F56AEB" w14:textId="77777777" w:rsidR="008C1D08" w:rsidRDefault="005B095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В процессе освоения программы учебной дисциплины «Безопасность жизнедеятельности» студенты имеют возможность доступа к электронным учебным материалам по основам безопасности жизнедеятельности, имеющимся в свободном доступе в сети Интернет (электронным книгам, практикумам, тестам).</w:t>
      </w:r>
    </w:p>
    <w:p w14:paraId="77137A8F" w14:textId="77777777" w:rsidR="008C1D08" w:rsidRDefault="005B0950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br w:type="page"/>
      </w:r>
    </w:p>
    <w:p w14:paraId="4151A934" w14:textId="77777777" w:rsidR="008C1D08" w:rsidRDefault="005B09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lastRenderedPageBreak/>
        <w:t>3.2. Информационное обеспечение обучения</w:t>
      </w:r>
    </w:p>
    <w:p w14:paraId="74D51976" w14:textId="77777777" w:rsidR="008C1D08" w:rsidRDefault="008C1D08">
      <w:pPr>
        <w:rPr>
          <w:rFonts w:ascii="Times New Roman" w:hAnsi="Times New Roman"/>
          <w:sz w:val="28"/>
          <w:szCs w:val="28"/>
        </w:rPr>
      </w:pPr>
    </w:p>
    <w:p w14:paraId="2E3EC173" w14:textId="77777777" w:rsidR="008C1D08" w:rsidRDefault="005B095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Основные источники:</w:t>
      </w:r>
    </w:p>
    <w:p w14:paraId="38901CBD" w14:textId="77777777" w:rsidR="008C1D08" w:rsidRDefault="008C1D08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14:paraId="0BAB4ED6" w14:textId="77777777" w:rsidR="008C1D08" w:rsidRDefault="005B0950">
      <w:pPr>
        <w:pStyle w:val="afd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iCs/>
          <w:sz w:val="28"/>
          <w:szCs w:val="28"/>
        </w:rPr>
        <w:t>Айзман Р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iCs/>
          <w:sz w:val="28"/>
          <w:szCs w:val="28"/>
        </w:rPr>
        <w:t>И</w:t>
      </w:r>
      <w:r>
        <w:rPr>
          <w:rFonts w:asciiTheme="majorBidi" w:hAnsiTheme="majorBidi" w:cstheme="majorBidi"/>
          <w:sz w:val="28"/>
          <w:szCs w:val="28"/>
        </w:rPr>
        <w:t xml:space="preserve">., </w:t>
      </w:r>
      <w:r>
        <w:rPr>
          <w:rFonts w:asciiTheme="majorBidi" w:hAnsiTheme="majorBidi" w:cstheme="majorBidi"/>
          <w:iCs/>
          <w:sz w:val="28"/>
          <w:szCs w:val="28"/>
        </w:rPr>
        <w:t>Омельченко И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iCs/>
          <w:sz w:val="28"/>
          <w:szCs w:val="28"/>
        </w:rPr>
        <w:t>В</w:t>
      </w:r>
      <w:r>
        <w:rPr>
          <w:rFonts w:asciiTheme="majorBidi" w:hAnsiTheme="majorBidi" w:cstheme="majorBidi"/>
          <w:sz w:val="28"/>
          <w:szCs w:val="28"/>
        </w:rPr>
        <w:t>. Основы медицинских знаний: учебное пособие. — М., 2020.</w:t>
      </w:r>
    </w:p>
    <w:p w14:paraId="45FC28DB" w14:textId="77777777" w:rsidR="008C1D08" w:rsidRDefault="005B0950">
      <w:pPr>
        <w:pStyle w:val="afd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iCs/>
          <w:sz w:val="28"/>
          <w:szCs w:val="28"/>
        </w:rPr>
        <w:t>Аксенова М</w:t>
      </w:r>
      <w:r>
        <w:rPr>
          <w:rFonts w:asciiTheme="majorBidi" w:hAnsiTheme="majorBidi" w:cstheme="majorBidi"/>
          <w:sz w:val="28"/>
          <w:szCs w:val="28"/>
        </w:rPr>
        <w:t xml:space="preserve">., </w:t>
      </w:r>
      <w:r>
        <w:rPr>
          <w:rFonts w:asciiTheme="majorBidi" w:hAnsiTheme="majorBidi" w:cstheme="majorBidi"/>
          <w:iCs/>
          <w:sz w:val="28"/>
          <w:szCs w:val="28"/>
        </w:rPr>
        <w:t>Кузнецов С</w:t>
      </w:r>
      <w:r>
        <w:rPr>
          <w:rFonts w:asciiTheme="majorBidi" w:hAnsiTheme="majorBidi" w:cstheme="majorBidi"/>
          <w:sz w:val="28"/>
          <w:szCs w:val="28"/>
        </w:rPr>
        <w:t xml:space="preserve">.,  </w:t>
      </w:r>
      <w:r>
        <w:rPr>
          <w:rFonts w:asciiTheme="majorBidi" w:hAnsiTheme="majorBidi" w:cstheme="majorBidi"/>
          <w:iCs/>
          <w:sz w:val="28"/>
          <w:szCs w:val="28"/>
        </w:rPr>
        <w:t>Евлахович и др</w:t>
      </w:r>
      <w:r>
        <w:rPr>
          <w:rFonts w:asciiTheme="majorBidi" w:hAnsiTheme="majorBidi" w:cstheme="majorBidi"/>
          <w:sz w:val="28"/>
          <w:szCs w:val="28"/>
        </w:rPr>
        <w:t>. Огнестрельное оружие. — М., 2015.</w:t>
      </w:r>
    </w:p>
    <w:p w14:paraId="75B82D7A" w14:textId="77777777" w:rsidR="008C1D08" w:rsidRDefault="005B0950">
      <w:pPr>
        <w:pStyle w:val="afd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Theme="majorBidi" w:hAnsiTheme="majorBidi" w:cstheme="majorBidi"/>
          <w:iCs/>
          <w:sz w:val="28"/>
          <w:szCs w:val="28"/>
        </w:rPr>
        <w:t xml:space="preserve">Косолапова, Н.В. Безопасность жизнедеятельности: Учебник / Н.В. Косолапова. - М.: Academia, 2019. </w:t>
      </w:r>
    </w:p>
    <w:p w14:paraId="35B58BF2" w14:textId="77777777" w:rsidR="008C1D08" w:rsidRDefault="005B0950">
      <w:pPr>
        <w:pStyle w:val="afd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iCs/>
          <w:sz w:val="28"/>
          <w:szCs w:val="28"/>
        </w:rPr>
        <w:t>Косолапова Н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iCs/>
          <w:sz w:val="28"/>
          <w:szCs w:val="28"/>
        </w:rPr>
        <w:t>В</w:t>
      </w:r>
      <w:r>
        <w:rPr>
          <w:rFonts w:asciiTheme="majorBidi" w:hAnsiTheme="majorBidi" w:cstheme="majorBidi"/>
          <w:sz w:val="28"/>
          <w:szCs w:val="28"/>
        </w:rPr>
        <w:t xml:space="preserve">., </w:t>
      </w:r>
      <w:r>
        <w:rPr>
          <w:rFonts w:asciiTheme="majorBidi" w:hAnsiTheme="majorBidi" w:cstheme="majorBidi"/>
          <w:iCs/>
          <w:sz w:val="28"/>
          <w:szCs w:val="28"/>
        </w:rPr>
        <w:t>Прокопенко Н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iCs/>
          <w:sz w:val="28"/>
          <w:szCs w:val="28"/>
        </w:rPr>
        <w:t>А</w:t>
      </w:r>
      <w:r>
        <w:rPr>
          <w:rFonts w:asciiTheme="majorBidi" w:hAnsiTheme="majorBidi" w:cstheme="majorBidi"/>
          <w:sz w:val="28"/>
          <w:szCs w:val="28"/>
        </w:rPr>
        <w:t>. Основы безопасности жизнедеятельности: электронный учебник для сред. проф. образования. — М., 2017.</w:t>
      </w:r>
    </w:p>
    <w:p w14:paraId="10C688AD" w14:textId="77777777" w:rsidR="008C1D08" w:rsidRDefault="005B0950">
      <w:pPr>
        <w:pStyle w:val="afd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iCs/>
          <w:sz w:val="28"/>
          <w:szCs w:val="28"/>
        </w:rPr>
        <w:t>Косолапова Н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iCs/>
          <w:sz w:val="28"/>
          <w:szCs w:val="28"/>
        </w:rPr>
        <w:t>В</w:t>
      </w:r>
      <w:r>
        <w:rPr>
          <w:rFonts w:asciiTheme="majorBidi" w:hAnsiTheme="majorBidi" w:cstheme="majorBidi"/>
          <w:sz w:val="28"/>
          <w:szCs w:val="28"/>
        </w:rPr>
        <w:t xml:space="preserve">., </w:t>
      </w:r>
      <w:r>
        <w:rPr>
          <w:rFonts w:asciiTheme="majorBidi" w:hAnsiTheme="majorBidi" w:cstheme="majorBidi"/>
          <w:iCs/>
          <w:sz w:val="28"/>
          <w:szCs w:val="28"/>
        </w:rPr>
        <w:t>Прокопенко Н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iCs/>
          <w:sz w:val="28"/>
          <w:szCs w:val="28"/>
        </w:rPr>
        <w:t>А</w:t>
      </w:r>
      <w:r>
        <w:rPr>
          <w:rFonts w:asciiTheme="majorBidi" w:hAnsiTheme="majorBidi" w:cstheme="majorBidi"/>
          <w:sz w:val="28"/>
          <w:szCs w:val="28"/>
        </w:rPr>
        <w:t xml:space="preserve">., </w:t>
      </w:r>
      <w:r>
        <w:rPr>
          <w:rFonts w:asciiTheme="majorBidi" w:hAnsiTheme="majorBidi" w:cstheme="majorBidi"/>
          <w:iCs/>
          <w:sz w:val="28"/>
          <w:szCs w:val="28"/>
        </w:rPr>
        <w:t>Побежимова Е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iCs/>
          <w:sz w:val="28"/>
          <w:szCs w:val="28"/>
        </w:rPr>
        <w:t>Л</w:t>
      </w:r>
      <w:r>
        <w:rPr>
          <w:rFonts w:asciiTheme="majorBidi" w:hAnsiTheme="majorBidi" w:cstheme="majorBidi"/>
          <w:sz w:val="28"/>
          <w:szCs w:val="28"/>
        </w:rPr>
        <w:t>. Безопасность жизнедеятельности: учебник для учреждений сред. проф. образования. — М., 2017.</w:t>
      </w:r>
    </w:p>
    <w:p w14:paraId="2B760C72" w14:textId="77777777" w:rsidR="008C1D08" w:rsidRDefault="005B0950">
      <w:pPr>
        <w:pStyle w:val="afd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Theme="majorBidi" w:hAnsiTheme="majorBidi" w:cstheme="majorBidi"/>
          <w:iCs/>
          <w:sz w:val="28"/>
          <w:szCs w:val="28"/>
        </w:rPr>
        <w:t xml:space="preserve">Косолапова, Н.В. Безопасность жизнедеятельности. Практикум: Учебное пособие / Н.В. Косолапова, Н.А. Прокопенко, Е.Л Побежимова. - М.: Academia, 2017 </w:t>
      </w:r>
    </w:p>
    <w:p w14:paraId="6AC842B5" w14:textId="77777777" w:rsidR="008C1D08" w:rsidRDefault="005B0950">
      <w:pPr>
        <w:pStyle w:val="afd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iCs/>
          <w:sz w:val="28"/>
          <w:szCs w:val="28"/>
        </w:rPr>
        <w:t>Косолапова Н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iCs/>
          <w:sz w:val="28"/>
          <w:szCs w:val="28"/>
        </w:rPr>
        <w:t>В</w:t>
      </w:r>
      <w:r>
        <w:rPr>
          <w:rFonts w:asciiTheme="majorBidi" w:hAnsiTheme="majorBidi" w:cstheme="majorBidi"/>
          <w:sz w:val="28"/>
          <w:szCs w:val="28"/>
        </w:rPr>
        <w:t xml:space="preserve">., </w:t>
      </w:r>
      <w:r>
        <w:rPr>
          <w:rFonts w:asciiTheme="majorBidi" w:hAnsiTheme="majorBidi" w:cstheme="majorBidi"/>
          <w:iCs/>
          <w:sz w:val="28"/>
          <w:szCs w:val="28"/>
        </w:rPr>
        <w:t>Прокопенко Н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iCs/>
          <w:sz w:val="28"/>
          <w:szCs w:val="28"/>
        </w:rPr>
        <w:t>А</w:t>
      </w:r>
      <w:r>
        <w:rPr>
          <w:rFonts w:asciiTheme="majorBidi" w:hAnsiTheme="majorBidi" w:cstheme="majorBidi"/>
          <w:sz w:val="28"/>
          <w:szCs w:val="28"/>
        </w:rPr>
        <w:t xml:space="preserve">., </w:t>
      </w:r>
      <w:r>
        <w:rPr>
          <w:rFonts w:asciiTheme="majorBidi" w:hAnsiTheme="majorBidi" w:cstheme="majorBidi"/>
          <w:iCs/>
          <w:sz w:val="28"/>
          <w:szCs w:val="28"/>
        </w:rPr>
        <w:t>Побежимова Е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iCs/>
          <w:sz w:val="28"/>
          <w:szCs w:val="28"/>
        </w:rPr>
        <w:t>Л</w:t>
      </w:r>
      <w:r>
        <w:rPr>
          <w:rFonts w:asciiTheme="majorBidi" w:hAnsiTheme="majorBidi" w:cstheme="majorBidi"/>
          <w:sz w:val="28"/>
          <w:szCs w:val="28"/>
        </w:rPr>
        <w:t>. Безопасность жизнедеятельности: электронное приложение к учебнику для учреждений сред.проф. образования. — М., 2017.</w:t>
      </w:r>
    </w:p>
    <w:p w14:paraId="1FB41D08" w14:textId="77777777" w:rsidR="008C1D08" w:rsidRDefault="005B0950">
      <w:pPr>
        <w:pStyle w:val="afd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iCs/>
          <w:sz w:val="28"/>
          <w:szCs w:val="28"/>
        </w:rPr>
        <w:t>Косолапова Н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iCs/>
          <w:sz w:val="28"/>
          <w:szCs w:val="28"/>
        </w:rPr>
        <w:t>В</w:t>
      </w:r>
      <w:r>
        <w:rPr>
          <w:rFonts w:asciiTheme="majorBidi" w:hAnsiTheme="majorBidi" w:cstheme="majorBidi"/>
          <w:sz w:val="28"/>
          <w:szCs w:val="28"/>
        </w:rPr>
        <w:t xml:space="preserve">., </w:t>
      </w:r>
      <w:r>
        <w:rPr>
          <w:rFonts w:asciiTheme="majorBidi" w:hAnsiTheme="majorBidi" w:cstheme="majorBidi"/>
          <w:iCs/>
          <w:sz w:val="28"/>
          <w:szCs w:val="28"/>
        </w:rPr>
        <w:t>Прокопенко Н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iCs/>
          <w:sz w:val="28"/>
          <w:szCs w:val="28"/>
        </w:rPr>
        <w:t>А</w:t>
      </w:r>
      <w:r>
        <w:rPr>
          <w:rFonts w:asciiTheme="majorBidi" w:hAnsiTheme="majorBidi" w:cstheme="majorBidi"/>
          <w:sz w:val="28"/>
          <w:szCs w:val="28"/>
        </w:rPr>
        <w:t xml:space="preserve">., </w:t>
      </w:r>
      <w:r>
        <w:rPr>
          <w:rFonts w:asciiTheme="majorBidi" w:hAnsiTheme="majorBidi" w:cstheme="majorBidi"/>
          <w:iCs/>
          <w:sz w:val="28"/>
          <w:szCs w:val="28"/>
        </w:rPr>
        <w:t>Побежимова Е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iCs/>
          <w:sz w:val="28"/>
          <w:szCs w:val="28"/>
        </w:rPr>
        <w:t>Л</w:t>
      </w:r>
      <w:r>
        <w:rPr>
          <w:rFonts w:asciiTheme="majorBidi" w:hAnsiTheme="majorBidi" w:cstheme="majorBidi"/>
          <w:sz w:val="28"/>
          <w:szCs w:val="28"/>
        </w:rPr>
        <w:t>. Безопасность жизнедеятельности: электронный учебно-методический комплекс для учреждений сред.проф. образования. — М.,2017.</w:t>
      </w:r>
    </w:p>
    <w:p w14:paraId="5BCA785F" w14:textId="77777777" w:rsidR="008C1D08" w:rsidRDefault="005B0950">
      <w:pPr>
        <w:pStyle w:val="afd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Вишняков, Я.Д. Безопасность жизнедеятельности. Защита населения и территорий в чрезвычайных ситуациях: Учебное пособие / Я.Д. Вишняков. - М.: Академия, 2019.</w:t>
      </w:r>
    </w:p>
    <w:p w14:paraId="0178C4C2" w14:textId="77777777" w:rsidR="008C1D08" w:rsidRDefault="008C1D08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120FDB4" w14:textId="77777777" w:rsidR="008C1D08" w:rsidRDefault="005B095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Интернет-ресурсы:</w:t>
      </w:r>
    </w:p>
    <w:p w14:paraId="39B190D9" w14:textId="77777777" w:rsidR="008C1D08" w:rsidRDefault="008C1D0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C0EAB7C" w14:textId="77777777" w:rsidR="008C1D08" w:rsidRDefault="00F076D4">
      <w:pPr>
        <w:pStyle w:val="afd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1" w:tooltip="http://www.mchs.gov.ru" w:history="1"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</w:rPr>
          <w:t>www.mchs.gov.ru</w:t>
        </w:r>
      </w:hyperlink>
      <w:r w:rsidR="005B0950">
        <w:rPr>
          <w:rFonts w:asciiTheme="majorBidi" w:hAnsiTheme="majorBidi" w:cstheme="majorBidi"/>
          <w:sz w:val="28"/>
          <w:szCs w:val="28"/>
        </w:rPr>
        <w:t xml:space="preserve"> (сайт МЧС РФ).</w:t>
      </w:r>
    </w:p>
    <w:p w14:paraId="09D5A3B2" w14:textId="77777777" w:rsidR="008C1D08" w:rsidRDefault="00F076D4">
      <w:pPr>
        <w:pStyle w:val="afd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2" w:tooltip="http://www.mvd.ru" w:history="1"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</w:rPr>
          <w:t>www.mvd.ru</w:t>
        </w:r>
      </w:hyperlink>
      <w:r w:rsidR="005B0950">
        <w:rPr>
          <w:rFonts w:asciiTheme="majorBidi" w:hAnsiTheme="majorBidi" w:cstheme="majorBidi"/>
          <w:sz w:val="28"/>
          <w:szCs w:val="28"/>
        </w:rPr>
        <w:t xml:space="preserve"> (сайт МВД РФ).</w:t>
      </w:r>
    </w:p>
    <w:p w14:paraId="63F589A7" w14:textId="77777777" w:rsidR="008C1D08" w:rsidRDefault="00F076D4">
      <w:pPr>
        <w:pStyle w:val="afd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3" w:tooltip="http://www.mil.ru" w:history="1"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</w:rPr>
          <w:t>www.mil.ru</w:t>
        </w:r>
      </w:hyperlink>
      <w:r w:rsidR="005B0950">
        <w:rPr>
          <w:rFonts w:asciiTheme="majorBidi" w:hAnsiTheme="majorBidi" w:cstheme="majorBidi"/>
          <w:sz w:val="28"/>
          <w:szCs w:val="28"/>
        </w:rPr>
        <w:t xml:space="preserve"> (сайт Минобороны).</w:t>
      </w:r>
    </w:p>
    <w:p w14:paraId="5DAEA907" w14:textId="77777777" w:rsidR="008C1D08" w:rsidRDefault="00F076D4">
      <w:pPr>
        <w:pStyle w:val="afd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4" w:tooltip="http://www.fsb.ru" w:history="1"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</w:rPr>
          <w:t>www.fsb.ru</w:t>
        </w:r>
      </w:hyperlink>
      <w:r w:rsidR="005B0950">
        <w:rPr>
          <w:rFonts w:asciiTheme="majorBidi" w:hAnsiTheme="majorBidi" w:cstheme="majorBidi"/>
          <w:sz w:val="28"/>
          <w:szCs w:val="28"/>
        </w:rPr>
        <w:t xml:space="preserve"> (сайт ФСБ РФ).</w:t>
      </w:r>
    </w:p>
    <w:p w14:paraId="109757D3" w14:textId="77777777" w:rsidR="008C1D08" w:rsidRDefault="00F076D4">
      <w:pPr>
        <w:pStyle w:val="afd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5" w:tooltip="http://www.dic.academic.ru" w:history="1"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  <w:lang w:val="en-US"/>
          </w:rPr>
          <w:t>www</w:t>
        </w:r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</w:rPr>
          <w:t>.</w:t>
        </w:r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  <w:lang w:val="en-US"/>
          </w:rPr>
          <w:t>dic</w:t>
        </w:r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</w:rPr>
          <w:t>.</w:t>
        </w:r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  <w:lang w:val="en-US"/>
          </w:rPr>
          <w:t>academic</w:t>
        </w:r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</w:rPr>
          <w:t>.</w:t>
        </w:r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  <w:lang w:val="en-US"/>
          </w:rPr>
          <w:t>ru</w:t>
        </w:r>
      </w:hyperlink>
      <w:r w:rsidR="005B0950">
        <w:rPr>
          <w:rFonts w:asciiTheme="majorBidi" w:hAnsiTheme="majorBidi" w:cstheme="majorBidi"/>
          <w:sz w:val="28"/>
          <w:szCs w:val="28"/>
        </w:rPr>
        <w:t xml:space="preserve"> (Академик. Словари энциклопедии).</w:t>
      </w:r>
    </w:p>
    <w:p w14:paraId="1910EACF" w14:textId="77777777" w:rsidR="008C1D08" w:rsidRDefault="00F076D4">
      <w:pPr>
        <w:pStyle w:val="afd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6" w:tooltip="http://www.booksgid.com" w:history="1"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  <w:lang w:val="en-US"/>
          </w:rPr>
          <w:t>www.booksgid.com</w:t>
        </w:r>
      </w:hyperlink>
      <w:r w:rsidR="005B0950">
        <w:rPr>
          <w:rFonts w:asciiTheme="majorBidi" w:hAnsiTheme="majorBidi" w:cstheme="majorBidi"/>
          <w:sz w:val="28"/>
          <w:szCs w:val="28"/>
          <w:lang w:val="en-US"/>
        </w:rPr>
        <w:t xml:space="preserve"> (</w:t>
      </w:r>
      <w:r w:rsidR="005B0950">
        <w:rPr>
          <w:rFonts w:asciiTheme="majorBidi" w:hAnsiTheme="majorBidi" w:cstheme="majorBidi"/>
          <w:sz w:val="28"/>
          <w:szCs w:val="28"/>
        </w:rPr>
        <w:t>Воок</w:t>
      </w:r>
      <w:r w:rsidR="005B0950">
        <w:rPr>
          <w:rFonts w:asciiTheme="majorBidi" w:hAnsiTheme="majorBidi" w:cstheme="majorBidi"/>
          <w:sz w:val="28"/>
          <w:szCs w:val="28"/>
          <w:lang w:val="en-US"/>
        </w:rPr>
        <w:t xml:space="preserve">s Gid. </w:t>
      </w:r>
      <w:r w:rsidR="005B0950">
        <w:rPr>
          <w:rFonts w:asciiTheme="majorBidi" w:hAnsiTheme="majorBidi" w:cstheme="majorBidi"/>
          <w:sz w:val="28"/>
          <w:szCs w:val="28"/>
        </w:rPr>
        <w:t>Электронная библиотека).</w:t>
      </w:r>
    </w:p>
    <w:p w14:paraId="390CC0AC" w14:textId="77777777" w:rsidR="008C1D08" w:rsidRDefault="00F076D4">
      <w:pPr>
        <w:pStyle w:val="afd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7" w:tooltip="http://www.globalteka.ru/index.html" w:history="1"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  <w:lang w:val="en-US"/>
          </w:rPr>
          <w:t>www</w:t>
        </w:r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</w:rPr>
          <w:t>.</w:t>
        </w:r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  <w:lang w:val="en-US"/>
          </w:rPr>
          <w:t>globalteka</w:t>
        </w:r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</w:rPr>
          <w:t>.</w:t>
        </w:r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  <w:lang w:val="en-US"/>
          </w:rPr>
          <w:t>ru</w:t>
        </w:r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</w:rPr>
          <w:t>/</w:t>
        </w:r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  <w:lang w:val="en-US"/>
          </w:rPr>
          <w:t>index</w:t>
        </w:r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</w:rPr>
          <w:t>.</w:t>
        </w:r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  <w:lang w:val="en-US"/>
          </w:rPr>
          <w:t>html</w:t>
        </w:r>
      </w:hyperlink>
      <w:r w:rsidR="005B0950">
        <w:rPr>
          <w:rFonts w:asciiTheme="majorBidi" w:hAnsiTheme="majorBidi" w:cstheme="majorBidi"/>
          <w:sz w:val="28"/>
          <w:szCs w:val="28"/>
        </w:rPr>
        <w:t xml:space="preserve"> (Глобалтека. Глобальная библиотека научных ресурсов).</w:t>
      </w:r>
    </w:p>
    <w:p w14:paraId="3948462D" w14:textId="77777777" w:rsidR="008C1D08" w:rsidRDefault="00F076D4">
      <w:pPr>
        <w:pStyle w:val="afd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8" w:tooltip="http://www.window.edu.ru" w:history="1"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</w:rPr>
          <w:t>www.window.edu.ru</w:t>
        </w:r>
      </w:hyperlink>
      <w:r w:rsidR="005B0950">
        <w:rPr>
          <w:rFonts w:asciiTheme="majorBidi" w:hAnsiTheme="majorBidi" w:cstheme="majorBidi"/>
          <w:sz w:val="28"/>
          <w:szCs w:val="28"/>
        </w:rPr>
        <w:t xml:space="preserve"> (Единое окно доступа к образовательным ресурсам).</w:t>
      </w:r>
    </w:p>
    <w:p w14:paraId="24B8EEF6" w14:textId="77777777" w:rsidR="008C1D08" w:rsidRDefault="00F076D4">
      <w:pPr>
        <w:pStyle w:val="afd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9" w:tooltip="http://www.iprbookshop.Ru" w:history="1"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</w:rPr>
          <w:t>www.iprbookshop.Ru</w:t>
        </w:r>
      </w:hyperlink>
      <w:r w:rsidR="005B0950">
        <w:rPr>
          <w:rFonts w:asciiTheme="majorBidi" w:hAnsiTheme="majorBidi" w:cstheme="majorBidi"/>
          <w:sz w:val="28"/>
          <w:szCs w:val="28"/>
        </w:rPr>
        <w:t xml:space="preserve"> (Электронно-библиотечная система IPRbooks).</w:t>
      </w:r>
    </w:p>
    <w:p w14:paraId="65B41933" w14:textId="77777777" w:rsidR="008C1D08" w:rsidRDefault="00F076D4">
      <w:pPr>
        <w:pStyle w:val="afd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0" w:tooltip="http://www.school.edu.ru/default.asp" w:history="1"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</w:rPr>
          <w:t>www.school.edu.ru/default.asp</w:t>
        </w:r>
      </w:hyperlink>
      <w:r w:rsidR="005B0950">
        <w:rPr>
          <w:rFonts w:asciiTheme="majorBidi" w:hAnsiTheme="majorBidi" w:cstheme="majorBidi"/>
          <w:sz w:val="28"/>
          <w:szCs w:val="28"/>
        </w:rPr>
        <w:t xml:space="preserve"> (Российский образовательный портал. Доступность, качество, эффективность).</w:t>
      </w:r>
    </w:p>
    <w:p w14:paraId="49379E75" w14:textId="77777777" w:rsidR="008C1D08" w:rsidRDefault="00F076D4">
      <w:pPr>
        <w:pStyle w:val="afd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1" w:tooltip="http://www.ru/book" w:history="1"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</w:rPr>
          <w:t>www.ru/book</w:t>
        </w:r>
      </w:hyperlink>
      <w:r w:rsidR="005B0950">
        <w:rPr>
          <w:rFonts w:asciiTheme="majorBidi" w:hAnsiTheme="majorBidi" w:cstheme="majorBidi"/>
          <w:sz w:val="28"/>
          <w:szCs w:val="28"/>
        </w:rPr>
        <w:t xml:space="preserve"> (Электронная библиотечная система).</w:t>
      </w:r>
    </w:p>
    <w:p w14:paraId="75C6BBAD" w14:textId="77777777" w:rsidR="008C1D08" w:rsidRDefault="00F076D4">
      <w:pPr>
        <w:pStyle w:val="afd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2" w:tooltip="http://www.pobediteli.ru" w:history="1"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</w:rPr>
          <w:t>www.pobediteli.ru</w:t>
        </w:r>
      </w:hyperlink>
      <w:r w:rsidR="005B0950">
        <w:rPr>
          <w:rFonts w:asciiTheme="majorBidi" w:hAnsiTheme="majorBidi" w:cstheme="majorBidi"/>
          <w:sz w:val="28"/>
          <w:szCs w:val="28"/>
        </w:rPr>
        <w:t xml:space="preserve"> (проект «ПОБЕДИТЕЛИ: Солдаты Великой войны»).</w:t>
      </w:r>
    </w:p>
    <w:p w14:paraId="641ADF7F" w14:textId="77777777" w:rsidR="008C1D08" w:rsidRDefault="00F076D4">
      <w:pPr>
        <w:pStyle w:val="afd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3" w:tooltip="http://www.monino.ru" w:history="1"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</w:rPr>
          <w:t>www.monino.ru</w:t>
        </w:r>
      </w:hyperlink>
      <w:r w:rsidR="005B0950">
        <w:rPr>
          <w:rFonts w:asciiTheme="majorBidi" w:hAnsiTheme="majorBidi" w:cstheme="majorBidi"/>
          <w:sz w:val="28"/>
          <w:szCs w:val="28"/>
        </w:rPr>
        <w:t xml:space="preserve"> (Музей Военно-Воздушных Сил).</w:t>
      </w:r>
    </w:p>
    <w:p w14:paraId="75FCEA84" w14:textId="77777777" w:rsidR="008C1D08" w:rsidRDefault="00F076D4">
      <w:pPr>
        <w:pStyle w:val="afd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4" w:tooltip="http://www.simvolika.rsl.Ru" w:history="1"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</w:rPr>
          <w:t>www.simvolika.rsl.Ru</w:t>
        </w:r>
      </w:hyperlink>
      <w:r w:rsidR="005B0950">
        <w:rPr>
          <w:rFonts w:asciiTheme="majorBidi" w:hAnsiTheme="majorBidi" w:cstheme="majorBidi"/>
          <w:sz w:val="28"/>
          <w:szCs w:val="28"/>
        </w:rPr>
        <w:t xml:space="preserve">  (Государственные символы России. История и реальность).</w:t>
      </w:r>
    </w:p>
    <w:p w14:paraId="02BDD2ED" w14:textId="77777777" w:rsidR="008C1D08" w:rsidRDefault="00F076D4">
      <w:pPr>
        <w:pStyle w:val="afd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5" w:tooltip="http://www.militera.lib.ru" w:history="1">
        <w:r w:rsidR="005B0950">
          <w:rPr>
            <w:rStyle w:val="af2"/>
            <w:rFonts w:asciiTheme="majorBidi" w:hAnsiTheme="majorBidi" w:cstheme="majorBidi"/>
            <w:color w:val="auto"/>
            <w:sz w:val="28"/>
            <w:szCs w:val="28"/>
          </w:rPr>
          <w:t>www.militera.lib.ru</w:t>
        </w:r>
      </w:hyperlink>
      <w:r w:rsidR="005B0950">
        <w:rPr>
          <w:rFonts w:asciiTheme="majorBidi" w:hAnsiTheme="majorBidi" w:cstheme="majorBidi"/>
          <w:sz w:val="28"/>
          <w:szCs w:val="28"/>
        </w:rPr>
        <w:t xml:space="preserve"> (Военная литература).</w:t>
      </w:r>
    </w:p>
    <w:p w14:paraId="47518312" w14:textId="77777777" w:rsidR="008C1D08" w:rsidRDefault="008C1D08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D1E337E" w14:textId="77777777" w:rsidR="008C1D08" w:rsidRDefault="005B095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Справочники, энциклопедии</w:t>
      </w:r>
    </w:p>
    <w:p w14:paraId="2AAA2D1C" w14:textId="77777777" w:rsidR="008C1D08" w:rsidRDefault="008C1D0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D9157D2" w14:textId="77777777" w:rsidR="008C1D08" w:rsidRDefault="005B0950">
      <w:pPr>
        <w:pStyle w:val="afd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Изотова М.А., Царева Т. Б. Полная энциклопедия орденов и медалей России. — М., 2008.</w:t>
      </w:r>
    </w:p>
    <w:p w14:paraId="2BE30C86" w14:textId="77777777" w:rsidR="008C1D08" w:rsidRDefault="005B0950">
      <w:pPr>
        <w:pStyle w:val="afd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Ионина Н. А. 100 великих наград. — М., 2009.</w:t>
      </w:r>
    </w:p>
    <w:p w14:paraId="40644679" w14:textId="77777777" w:rsidR="008C1D08" w:rsidRDefault="005B0950">
      <w:pPr>
        <w:pStyle w:val="afd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Каменев А. И. Энциклопедия русского офицера. — М., 2008.</w:t>
      </w:r>
    </w:p>
    <w:p w14:paraId="61F068F8" w14:textId="77777777" w:rsidR="008C1D08" w:rsidRDefault="005B0950">
      <w:pPr>
        <w:pStyle w:val="afd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Каторин Ю. Ф. Танки: иллюстрированная энциклопедия. — М., 2011.</w:t>
      </w:r>
    </w:p>
    <w:p w14:paraId="5EF7EA34" w14:textId="77777777" w:rsidR="008C1D08" w:rsidRDefault="005B0950">
      <w:pPr>
        <w:pStyle w:val="afd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Лубченков Ю. Н. Русские полководцы. — М., 2009.</w:t>
      </w:r>
    </w:p>
    <w:p w14:paraId="67E0AD3F" w14:textId="77777777" w:rsidR="008C1D08" w:rsidRDefault="008C1D08">
      <w:pPr>
        <w:rPr>
          <w:rFonts w:ascii="Times New Roman" w:hAnsi="Times New Roman"/>
          <w:sz w:val="28"/>
          <w:szCs w:val="28"/>
        </w:rPr>
      </w:pPr>
    </w:p>
    <w:p w14:paraId="31633A5B" w14:textId="77777777" w:rsidR="008C1D08" w:rsidRDefault="005B0950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Дополнительная литература</w:t>
      </w:r>
    </w:p>
    <w:p w14:paraId="46C28130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Конституция Российской Федерации (принята всенародным голосованием 12.12.1993)(с учетом поправок, внесенных федеральными конституционными законами РФ о поправках к Конституции РФ от 30.12.2008 № 6-ФКЗ, от 30.12.2008 № 7-ФКЗ) // СЗ РФ. — 2009. —№ 4. — Ст. 445.</w:t>
      </w:r>
    </w:p>
    <w:p w14:paraId="2EE2D6E5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Федеральный закон от 29.12.2012 N 273-ФЗ (ред. от 30.04.2021) "Об образовании в Российской Федерации".</w:t>
      </w:r>
    </w:p>
    <w:p w14:paraId="4F5ADB78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14:paraId="6BA260FC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17.05.2012№ 413 “Об утверждении федерального государственного образовательного стандарта среднего(полного) общего образования”».</w:t>
      </w:r>
    </w:p>
    <w:p w14:paraId="4F6F8DF2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</w:t>
      </w:r>
    </w:p>
    <w:p w14:paraId="05A5540F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32968071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Гражданский кодекс РФ (Ч. 1) (утвержден Федеральным законом от 30.11.94 № 51-ФЗ (в ред.от 11.02.2013, с изм. и доп. от 01.03.2013) // СЗ РФ. — 1994. — № 32 (Ч. 1). — Ст. 3301.</w:t>
      </w:r>
    </w:p>
    <w:p w14:paraId="52CA4358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Гражданский кодекс РФ (Ч. 2) (утвержден Федеральным законом от 26.01.96 № 14-ФЗ)(в ред. от 14.06.2012) // СЗ РФ. — 1996. — № 5 (Ч. 2). — Ст. 410.</w:t>
      </w:r>
    </w:p>
    <w:p w14:paraId="34866E12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Гражданский кодекс РФ (Ч. 3) (утвержден Федеральным законом от 26.11.01 № 146-ФЗ)(в ред. от 05.06.2012) // СЗ РФ. — 2001. — № 49. — Ст. 4552.</w:t>
      </w:r>
    </w:p>
    <w:p w14:paraId="24397FFB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Гражданский кодекс РФ (Ч. 4) (утвержден Федеральным законом от 18.12.06 № 230-ФЗ)(в ред. от 08.12.2011) // СЗ РФ. — 2006. — № 52 (Ч. 1). — Ст. 5496.</w:t>
      </w:r>
    </w:p>
    <w:p w14:paraId="4CEF990C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Семейный кодекс Российской Федерации (утвержден Федеральным законом от 29.12.1995№ 223-ФЗ) (в ред. от 12.11.2012) // СЗ РФ. — 1996. — № 1. — Ст. 16.</w:t>
      </w:r>
    </w:p>
    <w:p w14:paraId="1ECF4B89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Уголовный кодекс Российской Федерации (утвержден Федеральным законом от 13.06.1996№ 63-ФЗ) (в ред. от 07.12.2011 ; с изм. и доп., вступающими в силу с 05.04.2013) // СЗ РФ. —1996. — № 25. — Ст. 2954.</w:t>
      </w:r>
    </w:p>
    <w:p w14:paraId="11918902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Федеральный закон от 28.03.1998 № 53-ФЗ «О воинской обязанности и военной службе»(в ред. от 04.03.2013, с изм. от 21.03.1013) // СЗ РФ. — 1998. — № 13. — Ст. 1475.</w:t>
      </w:r>
    </w:p>
    <w:p w14:paraId="1741DB16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—1994. — № 35. — Ст. 3648.</w:t>
      </w:r>
    </w:p>
    <w:p w14:paraId="547E87CC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Федеральный закон от 21.07.1997 № 116-ФЗ «О промышленной безопасности опасных производственных объектов» (в ред. от 04.03.2013) // СЗ РФ. — 1997. — № 30. — Ст. 3588.</w:t>
      </w:r>
    </w:p>
    <w:p w14:paraId="152C8EC7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Федеральный закон от 25.07.2002 № 113-ФЗ «Об альтернативной гражданской службе»(в ред. от 30.11.2011) // СЗ РФ. — 2002. — № 30. — Ст. 3030.</w:t>
      </w:r>
    </w:p>
    <w:p w14:paraId="696E30D2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Федеральный закон от 31.05.1996 № 61-ФЗ «Об обороне» (в ред. от 05.04.2013) // СЗРФ. — 1996. — № 23. — Ст. 2750.</w:t>
      </w:r>
    </w:p>
    <w:p w14:paraId="4353E1E6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Федеральный закон от 10.01.2002 № 7-ФЗ «Об охране окружающей среды» (в ред. от25.06.2012, с изм. от 05.03.2013) // СЗ РФ. — 2002. — № 2. — Ст. 133.</w:t>
      </w:r>
    </w:p>
    <w:p w14:paraId="040E06D4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Федеральный закон от 21.11.2011 № 323-ФЗ «Об основах охраны здоровья граждан в Российской Федерации» (в ред. от 25.06.2012) // СЗ РФ. — 2011. — N 48. — Ст. 6724.</w:t>
      </w:r>
    </w:p>
    <w:p w14:paraId="2928B76D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Указ Президента РФ от 05.02.2010 № 146 «О Военной доктрине Российской Федерации» //СЗ РФ. — 2010. — № 7. — Ст. 724.</w:t>
      </w:r>
    </w:p>
    <w:p w14:paraId="1A11A438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—2004. — № 2. — Ст. 121.</w:t>
      </w:r>
    </w:p>
    <w:p w14:paraId="31D5C718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— 2011. — № 47.</w:t>
      </w:r>
    </w:p>
    <w:p w14:paraId="7143B9E2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Приказ Министерства здравоохранения и социального развития РФ от 04.05.2012 № 477н«Об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исполни-</w:t>
      </w:r>
    </w:p>
    <w:p w14:paraId="4E3F0EF5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тельной власти. — 2012.</w:t>
      </w:r>
    </w:p>
    <w:p w14:paraId="642DB095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Приказ министра обороны Российской Федерации и Министерства образования и науки Российской Федерации от 24.02.2010 № 96/134 «Об утверждении Инструкции об организации обучения граждан Российской Федерации начальным знаниям в области обороны и их</w:t>
      </w:r>
    </w:p>
    <w:p w14:paraId="47DC2D54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подготовки по основам военной службы в образовательных учреждениях среднего (полного)общего образования, образовательных учреждениях начального профессионального и среднего профессионального образования и учебных пунктах» (зарегистрировано Минюстом России12.04.2010, регистрационный № 16866).</w:t>
      </w:r>
    </w:p>
    <w:p w14:paraId="64C3CA40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Кобяков Ю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i/>
          <w:iCs/>
          <w:sz w:val="28"/>
          <w:szCs w:val="28"/>
        </w:rPr>
        <w:t>П</w:t>
      </w:r>
      <w:r>
        <w:rPr>
          <w:rFonts w:asciiTheme="majorBidi" w:hAnsiTheme="majorBidi" w:cstheme="majorBidi"/>
          <w:sz w:val="28"/>
          <w:szCs w:val="28"/>
        </w:rPr>
        <w:t>. Физическая культура. Основы здорового образа жизни. — М., 2012.</w:t>
      </w:r>
    </w:p>
    <w:p w14:paraId="4632F82E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Косолапова Н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i/>
          <w:iCs/>
          <w:sz w:val="28"/>
          <w:szCs w:val="28"/>
        </w:rPr>
        <w:t>В</w:t>
      </w:r>
      <w:r>
        <w:rPr>
          <w:rFonts w:asciiTheme="majorBidi" w:hAnsiTheme="majorBidi" w:cstheme="majorBidi"/>
          <w:sz w:val="28"/>
          <w:szCs w:val="28"/>
        </w:rPr>
        <w:t xml:space="preserve">., </w:t>
      </w:r>
      <w:r>
        <w:rPr>
          <w:rFonts w:asciiTheme="majorBidi" w:hAnsiTheme="majorBidi" w:cstheme="majorBidi"/>
          <w:i/>
          <w:iCs/>
          <w:sz w:val="28"/>
          <w:szCs w:val="28"/>
        </w:rPr>
        <w:t>Прокопенко Н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i/>
          <w:iCs/>
          <w:sz w:val="28"/>
          <w:szCs w:val="28"/>
        </w:rPr>
        <w:t>А</w:t>
      </w:r>
      <w:r>
        <w:rPr>
          <w:rFonts w:asciiTheme="majorBidi" w:hAnsiTheme="majorBidi" w:cstheme="majorBidi"/>
          <w:sz w:val="28"/>
          <w:szCs w:val="28"/>
        </w:rPr>
        <w:t xml:space="preserve">., </w:t>
      </w:r>
      <w:r>
        <w:rPr>
          <w:rFonts w:asciiTheme="majorBidi" w:hAnsiTheme="majorBidi" w:cstheme="majorBidi"/>
          <w:i/>
          <w:iCs/>
          <w:sz w:val="28"/>
          <w:szCs w:val="28"/>
        </w:rPr>
        <w:t>Побежимова Е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i/>
          <w:iCs/>
          <w:sz w:val="28"/>
          <w:szCs w:val="28"/>
        </w:rPr>
        <w:t>Л</w:t>
      </w:r>
      <w:r>
        <w:rPr>
          <w:rFonts w:asciiTheme="majorBidi" w:hAnsiTheme="majorBidi" w:cstheme="majorBidi"/>
          <w:sz w:val="28"/>
          <w:szCs w:val="28"/>
        </w:rPr>
        <w:t>. Безопасность жизнедеятельности: практикум: учеб.пособие для учреждений нач. проф. образования. — М., 2013.</w:t>
      </w:r>
    </w:p>
    <w:p w14:paraId="2C67CB03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Митяев А</w:t>
      </w:r>
      <w:r>
        <w:rPr>
          <w:rFonts w:asciiTheme="majorBidi" w:hAnsiTheme="majorBidi" w:cstheme="majorBidi"/>
          <w:sz w:val="28"/>
          <w:szCs w:val="28"/>
        </w:rPr>
        <w:t>. Книга будущих командиров. — М., 2010.</w:t>
      </w:r>
    </w:p>
    <w:p w14:paraId="24E404D0" w14:textId="77777777" w:rsidR="008C1D08" w:rsidRDefault="005B0950">
      <w:pPr>
        <w:pStyle w:val="af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Theme="majorBidi" w:hAnsiTheme="majorBidi" w:cstheme="majorBidi"/>
          <w:i/>
          <w:iCs/>
          <w:sz w:val="28"/>
          <w:szCs w:val="28"/>
        </w:rPr>
        <w:t>Назарова Е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i/>
          <w:iCs/>
          <w:sz w:val="28"/>
          <w:szCs w:val="28"/>
        </w:rPr>
        <w:t>Н</w:t>
      </w:r>
      <w:r>
        <w:rPr>
          <w:rFonts w:asciiTheme="majorBidi" w:hAnsiTheme="majorBidi" w:cstheme="majorBidi"/>
          <w:sz w:val="28"/>
          <w:szCs w:val="28"/>
        </w:rPr>
        <w:t xml:space="preserve">., </w:t>
      </w:r>
      <w:r>
        <w:rPr>
          <w:rFonts w:asciiTheme="majorBidi" w:hAnsiTheme="majorBidi" w:cstheme="majorBidi"/>
          <w:i/>
          <w:iCs/>
          <w:sz w:val="28"/>
          <w:szCs w:val="28"/>
        </w:rPr>
        <w:t>Жилов  Ю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i/>
          <w:iCs/>
          <w:sz w:val="28"/>
          <w:szCs w:val="28"/>
        </w:rPr>
        <w:t>Д</w:t>
      </w:r>
      <w:r>
        <w:rPr>
          <w:rFonts w:asciiTheme="majorBidi" w:hAnsiTheme="majorBidi" w:cstheme="majorBidi"/>
          <w:sz w:val="28"/>
          <w:szCs w:val="28"/>
        </w:rPr>
        <w:t>. Основы медицинских знаний и здорового образа жизни: учебник для студ. высш. учеб.заведений. — М., 2013.Общевойсковые уставы Вооруженных Сил РФ (ред. 2013 г.) — Ростов н/Д, 2013.</w:t>
      </w:r>
    </w:p>
    <w:p w14:paraId="5A99676B" w14:textId="77777777" w:rsidR="008C1D08" w:rsidRDefault="005B0950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caps/>
          <w:sz w:val="24"/>
          <w:szCs w:val="24"/>
          <w:lang w:eastAsia="ru-RU"/>
        </w:rPr>
        <w:br w:type="page"/>
      </w:r>
    </w:p>
    <w:p w14:paraId="4A215521" w14:textId="77777777" w:rsidR="008C1D08" w:rsidRDefault="005B09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b/>
          <w:bCs/>
          <w:caps/>
          <w:sz w:val="24"/>
          <w:szCs w:val="24"/>
          <w:lang w:eastAsia="ru-RU"/>
        </w:rPr>
        <w:lastRenderedPageBreak/>
        <w:t xml:space="preserve">4. Контроль и оценка результатов освоения программы УЧЕБНОЙ Дисциплины </w:t>
      </w:r>
    </w:p>
    <w:p w14:paraId="7BCBA3FC" w14:textId="77777777" w:rsidR="008C1D08" w:rsidRDefault="008C1D08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E5EE1F3" w14:textId="77777777" w:rsidR="008C1D08" w:rsidRDefault="008C1D0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0EF43B" w14:textId="77777777" w:rsidR="008C1D08" w:rsidRDefault="005B09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Theme="majorBidi" w:eastAsia="Times New Roman" w:hAnsiTheme="majorBidi" w:cstheme="majorBidi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14:paraId="3DBC43D1" w14:textId="77777777" w:rsidR="008C1D08" w:rsidRDefault="008C1D08">
      <w:pPr>
        <w:widowControl w:val="0"/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14:paraId="7A826E3B" w14:textId="77777777" w:rsidR="008C1D08" w:rsidRDefault="008C1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111"/>
      </w:tblGrid>
      <w:tr w:rsidR="008C1D08" w14:paraId="29DA497B" w14:textId="77777777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CE4F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обучения</w:t>
            </w:r>
          </w:p>
          <w:p w14:paraId="3DB696B9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111F3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8C1D08" w14:paraId="612B61C7" w14:textId="77777777">
        <w:trPr>
          <w:trHeight w:val="42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C1FC" w14:textId="77777777" w:rsidR="008C1D08" w:rsidRDefault="005B0950">
            <w:pPr>
              <w:spacing w:before="120"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B345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2D925ED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90AFFD" w14:textId="77777777" w:rsidR="008C1D08" w:rsidRDefault="005B0950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выполнения самостоятельной подготовки через собеседование, контрольные тесты, защиту рефератов с презентацией.  </w:t>
            </w:r>
          </w:p>
          <w:p w14:paraId="6CBC7445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4C5628C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362427D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B9DA701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A1C92EE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53D6578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F6A5821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DC3B1EB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78D6C98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78BF676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F7ACE48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5486995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60779A1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7D2031C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ECE191E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3A68CD4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775A7CF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7B3A7B5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235C018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3171D6F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8D0CE18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D7F2CFC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2EDAE37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34158C3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CF6F014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86514CB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DB8E62" w14:textId="77777777" w:rsidR="008C1D08" w:rsidRDefault="005B0950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Контрольные работы, практические проверки, самостоятельные работы                                               </w:t>
            </w:r>
          </w:p>
          <w:p w14:paraId="59F208E3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54BCAA7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7AA2882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E0D3C7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D2936E2" w14:textId="77777777" w:rsidR="008C1D08" w:rsidRDefault="008C1D08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1D08" w14:paraId="54C7B836" w14:textId="77777777">
        <w:trPr>
          <w:trHeight w:val="27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FBDD" w14:textId="77777777" w:rsidR="008C1D08" w:rsidRDefault="005B09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14:paraId="02952EB2" w14:textId="77777777" w:rsidR="008C1D08" w:rsidRDefault="005B09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14:paraId="302D1B3C" w14:textId="77777777" w:rsidR="008C1D08" w:rsidRDefault="005B09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14:paraId="4D7AABF5" w14:textId="77777777" w:rsidR="008C1D08" w:rsidRDefault="005B09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первичные средства пожаротушения;</w:t>
            </w:r>
          </w:p>
          <w:p w14:paraId="7623BAB4" w14:textId="77777777" w:rsidR="008C1D08" w:rsidRDefault="005B09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14:paraId="53BE9063" w14:textId="77777777" w:rsidR="008C1D08" w:rsidRDefault="005B09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14:paraId="50B60FB0" w14:textId="77777777" w:rsidR="008C1D08" w:rsidRDefault="005B09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14:paraId="7384B816" w14:textId="77777777" w:rsidR="008C1D08" w:rsidRDefault="005B09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первую помощь пострадавшим;</w:t>
            </w:r>
          </w:p>
          <w:p w14:paraId="45972C70" w14:textId="77777777" w:rsidR="008C1D08" w:rsidRDefault="005B09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Знания:</w:t>
            </w:r>
          </w:p>
          <w:p w14:paraId="539095AF" w14:textId="77777777" w:rsidR="008C1D08" w:rsidRDefault="005B09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      </w:r>
          </w:p>
          <w:p w14:paraId="6CCB41F9" w14:textId="77777777" w:rsidR="008C1D08" w:rsidRDefault="005B09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виды потенциальных опасностей и их последствия в профессиональной деятельности и быту, принципы снижения вероятности их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реализации;</w:t>
            </w:r>
          </w:p>
          <w:p w14:paraId="4CAEE0C5" w14:textId="77777777" w:rsidR="008C1D08" w:rsidRDefault="005B09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военной службы и обороны государства;</w:t>
            </w:r>
          </w:p>
          <w:p w14:paraId="6BF1D462" w14:textId="77777777" w:rsidR="008C1D08" w:rsidRDefault="005B09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и основные мероприятия гражданской обороны; способы защиты населения от оружия массового поражения;</w:t>
            </w:r>
          </w:p>
          <w:p w14:paraId="376DA63E" w14:textId="77777777" w:rsidR="008C1D08" w:rsidRDefault="005B09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меры пожарной безопасности и правила безопасного поведения при пожарах;</w:t>
            </w:r>
          </w:p>
          <w:p w14:paraId="048F6F12" w14:textId="77777777" w:rsidR="008C1D08" w:rsidRDefault="005B09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организацию и порядок призыва граждан на военную службу и поступления на нее в добровольном порядке;</w:t>
            </w:r>
          </w:p>
          <w:p w14:paraId="0DA4B127" w14:textId="77777777" w:rsidR="008C1D08" w:rsidRDefault="005B09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14:paraId="022CCDB5" w14:textId="77777777" w:rsidR="008C1D08" w:rsidRDefault="005B09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0BDC5680" w14:textId="77777777" w:rsidR="008C1D08" w:rsidRDefault="005B0950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правила оказания первой помощи пострадавшим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1364" w14:textId="77777777" w:rsidR="008C1D08" w:rsidRDefault="008C1D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CF2D8DB" w14:textId="77777777" w:rsidR="008C1D08" w:rsidRDefault="008C1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14:paraId="5B7614A3" w14:textId="77777777" w:rsidR="008C1D08" w:rsidRDefault="005B095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br w:type="page"/>
      </w:r>
    </w:p>
    <w:p w14:paraId="5C028B34" w14:textId="77777777" w:rsidR="008C1D08" w:rsidRDefault="005B0950">
      <w:pPr>
        <w:widowControl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14:paraId="68A3297F" w14:textId="77777777" w:rsidR="008C1D08" w:rsidRDefault="008C1D08">
      <w:pPr>
        <w:widowControl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14:paraId="567BE4A5" w14:textId="77777777" w:rsidR="008C1D08" w:rsidRDefault="008C1D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8C1D08" w14:paraId="47BE2376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8347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0A5C25DE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7EC8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7CED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4167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D3D4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8C1D08" w14:paraId="23F43CD8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4F97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50F13902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24E3CF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F444D20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A4F7EB2" w14:textId="77777777" w:rsidR="008C1D08" w:rsidRDefault="008C1D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43BC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71AA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75F4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DA66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1D08" w14:paraId="20F96467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F060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7EC5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543AFB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67B349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55B3FD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E6BACA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98C35B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4A14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E12B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0ADC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1D08" w14:paraId="687F98A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8C07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9C65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199CD7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A2CF41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F5C0B6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EEE6A1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602B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1581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E56E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1D08" w14:paraId="5AD12EE2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595E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2ED0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E495DD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5627E2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44F8D2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0A6376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96712C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6D85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3433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5ACC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1D08" w14:paraId="2EA0E6B2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67B9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F2F4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50772B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F8A8A1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69F3A3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B4BB89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8B5267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3F3D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F0E3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F340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1D08" w14:paraId="2C92AF9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0BA9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39CB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C91410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137232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10AD78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DBD579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469E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F610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9569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1D08" w14:paraId="60E7B4AC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2006" w14:textId="77777777" w:rsidR="008C1D08" w:rsidRDefault="005B09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518E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30AA73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07CCF9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4F6C6F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FFC174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64E5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7270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3D4E" w14:textId="77777777" w:rsidR="008C1D08" w:rsidRDefault="008C1D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340B146F" w14:textId="77777777" w:rsidR="008C1D08" w:rsidRDefault="008C1D0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sz w:val="28"/>
          <w:szCs w:val="28"/>
        </w:rPr>
      </w:pPr>
    </w:p>
    <w:sectPr w:rsidR="008C1D08">
      <w:type w:val="nextColumn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3E775" w14:textId="77777777" w:rsidR="00F076D4" w:rsidRDefault="00F076D4">
      <w:pPr>
        <w:spacing w:line="240" w:lineRule="auto"/>
      </w:pPr>
      <w:r>
        <w:separator/>
      </w:r>
    </w:p>
  </w:endnote>
  <w:endnote w:type="continuationSeparator" w:id="0">
    <w:p w14:paraId="6757E4DB" w14:textId="77777777" w:rsidR="00F076D4" w:rsidRDefault="00F076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ans-serif">
    <w:altName w:val="Liberation Mono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D534A" w14:textId="77777777" w:rsidR="008C1D08" w:rsidRDefault="008C1D08">
    <w:pPr>
      <w:pStyle w:val="a5"/>
      <w:tabs>
        <w:tab w:val="right" w:pos="9355"/>
      </w:tabs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C8781" w14:textId="77777777" w:rsidR="008C1D08" w:rsidRDefault="008C1D08">
    <w:pPr>
      <w:pStyle w:val="ab"/>
      <w:jc w:val="right"/>
    </w:pPr>
  </w:p>
  <w:p w14:paraId="1C2736B5" w14:textId="77777777" w:rsidR="008C1D08" w:rsidRDefault="008C1D0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AAA27" w14:textId="77777777" w:rsidR="00F076D4" w:rsidRDefault="00F076D4">
      <w:pPr>
        <w:spacing w:after="0"/>
      </w:pPr>
      <w:r>
        <w:separator/>
      </w:r>
    </w:p>
  </w:footnote>
  <w:footnote w:type="continuationSeparator" w:id="0">
    <w:p w14:paraId="0B832B88" w14:textId="77777777" w:rsidR="00F076D4" w:rsidRDefault="00F076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91B"/>
    <w:multiLevelType w:val="multilevel"/>
    <w:tmpl w:val="0031091B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064C40"/>
    <w:multiLevelType w:val="multilevel"/>
    <w:tmpl w:val="14064C4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ABC66DC"/>
    <w:multiLevelType w:val="multilevel"/>
    <w:tmpl w:val="1ABC66DC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BB1116E"/>
    <w:multiLevelType w:val="multilevel"/>
    <w:tmpl w:val="1BB1116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07D5859"/>
    <w:multiLevelType w:val="multilevel"/>
    <w:tmpl w:val="307D58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D53998"/>
    <w:multiLevelType w:val="multilevel"/>
    <w:tmpl w:val="42D53998"/>
    <w:lvl w:ilvl="0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A2509C"/>
    <w:multiLevelType w:val="multilevel"/>
    <w:tmpl w:val="6CA2509C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28360CA"/>
    <w:multiLevelType w:val="multilevel"/>
    <w:tmpl w:val="728360CA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87C"/>
    <w:rsid w:val="000532D2"/>
    <w:rsid w:val="000C0C30"/>
    <w:rsid w:val="001226EB"/>
    <w:rsid w:val="002A2B96"/>
    <w:rsid w:val="002C48AE"/>
    <w:rsid w:val="002D52C7"/>
    <w:rsid w:val="002F57B6"/>
    <w:rsid w:val="003520E4"/>
    <w:rsid w:val="00373AD9"/>
    <w:rsid w:val="004E6A9D"/>
    <w:rsid w:val="0053777A"/>
    <w:rsid w:val="0055719F"/>
    <w:rsid w:val="00567F55"/>
    <w:rsid w:val="005A4EF0"/>
    <w:rsid w:val="005B0950"/>
    <w:rsid w:val="005B190D"/>
    <w:rsid w:val="005E3B32"/>
    <w:rsid w:val="00692C18"/>
    <w:rsid w:val="007405B3"/>
    <w:rsid w:val="00781590"/>
    <w:rsid w:val="007C6A31"/>
    <w:rsid w:val="007C792D"/>
    <w:rsid w:val="008164D5"/>
    <w:rsid w:val="00876C23"/>
    <w:rsid w:val="00882282"/>
    <w:rsid w:val="008C1D08"/>
    <w:rsid w:val="00960E59"/>
    <w:rsid w:val="0099692B"/>
    <w:rsid w:val="009B2EDB"/>
    <w:rsid w:val="009C287C"/>
    <w:rsid w:val="009F5B49"/>
    <w:rsid w:val="00B057BA"/>
    <w:rsid w:val="00B74590"/>
    <w:rsid w:val="00C666C1"/>
    <w:rsid w:val="00CA5C61"/>
    <w:rsid w:val="00D27514"/>
    <w:rsid w:val="00E12A79"/>
    <w:rsid w:val="00E36F2B"/>
    <w:rsid w:val="00EC3445"/>
    <w:rsid w:val="00F076D4"/>
    <w:rsid w:val="45530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02FE4"/>
  <w15:docId w15:val="{70B86128-5B93-45D4-9AB8-2DAE42CAA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pPr>
      <w:spacing w:after="120" w:line="240" w:lineRule="auto"/>
      <w:ind w:firstLine="709"/>
      <w:jc w:val="both"/>
    </w:pPr>
    <w:rPr>
      <w:rFonts w:ascii="Times New Roman" w:eastAsiaTheme="minorHAnsi" w:hAnsi="Times New Roman"/>
    </w:rPr>
  </w:style>
  <w:style w:type="paragraph" w:styleId="21">
    <w:name w:val="Body Text 2"/>
    <w:basedOn w:val="a"/>
    <w:link w:val="22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  <w:lang w:eastAsia="ru-RU"/>
    </w:rPr>
  </w:style>
  <w:style w:type="paragraph" w:styleId="a7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a8">
    <w:name w:val="endnote reference"/>
    <w:basedOn w:val="a0"/>
    <w:uiPriority w:val="99"/>
    <w:semiHidden/>
    <w:unhideWhenUsed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pPr>
      <w:spacing w:after="0" w:line="240" w:lineRule="auto"/>
    </w:pPr>
    <w:rPr>
      <w:sz w:val="20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paragraph" w:styleId="af0">
    <w:name w:val="head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f2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Subtitle"/>
    <w:basedOn w:val="a"/>
    <w:next w:val="a"/>
    <w:link w:val="af5"/>
    <w:uiPriority w:val="11"/>
    <w:qFormat/>
    <w:pPr>
      <w:spacing w:before="200"/>
    </w:pPr>
    <w:rPr>
      <w:sz w:val="24"/>
      <w:szCs w:val="24"/>
    </w:rPr>
  </w:style>
  <w:style w:type="table" w:styleId="af6">
    <w:name w:val="Table Grid"/>
    <w:basedOn w:val="a1"/>
    <w:uiPriority w:val="39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1">
    <w:name w:val="Table Grid 1"/>
    <w:basedOn w:val="a1"/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</w:tblStylePr>
    <w:tblStylePr w:type="lastCol">
      <w:rPr>
        <w:i/>
        <w:iCs/>
      </w:r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Title"/>
    <w:basedOn w:val="a"/>
    <w:next w:val="a"/>
    <w:link w:val="af9"/>
    <w:uiPriority w:val="10"/>
    <w:qFormat/>
    <w:pPr>
      <w:spacing w:before="300"/>
      <w:contextualSpacing/>
    </w:pPr>
    <w:rPr>
      <w:sz w:val="48"/>
      <w:szCs w:val="48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a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9">
    <w:name w:val="Заголовок Знак"/>
    <w:basedOn w:val="a0"/>
    <w:link w:val="af8"/>
    <w:uiPriority w:val="10"/>
    <w:qFormat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qFormat/>
    <w:rPr>
      <w:i/>
    </w:rPr>
  </w:style>
  <w:style w:type="paragraph" w:styleId="afb">
    <w:name w:val="Intense Quote"/>
    <w:basedOn w:val="a"/>
    <w:next w:val="a"/>
    <w:link w:val="af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c">
    <w:name w:val="Выделенная цитата Знак"/>
    <w:link w:val="afb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qFormat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qFormat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qFormat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qFormat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qFormat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customStyle="1" w:styleId="aa">
    <w:name w:val="Текст концевой сноски Знак"/>
    <w:link w:val="a9"/>
    <w:uiPriority w:val="99"/>
    <w:rPr>
      <w:sz w:val="20"/>
    </w:rPr>
  </w:style>
  <w:style w:type="paragraph" w:customStyle="1" w:styleId="13">
    <w:name w:val="Заголовок оглавления1"/>
    <w:uiPriority w:val="39"/>
    <w:unhideWhenUsed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2">
    <w:name w:val="Знак3"/>
    <w:basedOn w:val="a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22">
    <w:name w:val="Основной текст 2 Знак"/>
    <w:basedOn w:val="a0"/>
    <w:link w:val="21"/>
    <w:rPr>
      <w:sz w:val="24"/>
      <w:szCs w:val="24"/>
      <w:lang w:eastAsia="ru-RU"/>
    </w:rPr>
  </w:style>
  <w:style w:type="character" w:customStyle="1" w:styleId="211">
    <w:name w:val="Основной текст 2 Знак1"/>
    <w:basedOn w:val="a0"/>
    <w:uiPriority w:val="99"/>
    <w:semiHidden/>
    <w:rPr>
      <w:rFonts w:ascii="Calibri" w:eastAsia="Calibri" w:hAnsi="Calibri" w:cs="Times New Roman"/>
    </w:rPr>
  </w:style>
  <w:style w:type="character" w:customStyle="1" w:styleId="a6">
    <w:name w:val="Основной текст Знак"/>
    <w:basedOn w:val="a0"/>
    <w:link w:val="a5"/>
    <w:rPr>
      <w:rFonts w:ascii="Times New Roman" w:hAnsi="Times New Roman" w:cs="Times New Roman"/>
    </w:rPr>
  </w:style>
  <w:style w:type="paragraph" w:styleId="afd">
    <w:name w:val="List Paragraph"/>
    <w:basedOn w:val="a"/>
    <w:uiPriority w:val="1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af1">
    <w:name w:val="Верхний колонтитул Знак"/>
    <w:basedOn w:val="a0"/>
    <w:link w:val="af0"/>
    <w:uiPriority w:val="99"/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Pr>
      <w:rFonts w:ascii="Calibri" w:eastAsia="Calibri" w:hAnsi="Calibri" w:cs="Times New Roman"/>
    </w:rPr>
  </w:style>
  <w:style w:type="paragraph" w:customStyle="1" w:styleId="docdata">
    <w:name w:val="docdat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il.ru" TargetMode="External"/><Relationship Id="rId18" Type="http://schemas.openxmlformats.org/officeDocument/2006/relationships/hyperlink" Target="http://www.window.edu.ru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://www.ru/book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vd.ru" TargetMode="External"/><Relationship Id="rId17" Type="http://schemas.openxmlformats.org/officeDocument/2006/relationships/hyperlink" Target="http://www.globalteka.ru/index.html" TargetMode="External"/><Relationship Id="rId25" Type="http://schemas.openxmlformats.org/officeDocument/2006/relationships/hyperlink" Target="http://www.militera.lib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ooksgid.com" TargetMode="External"/><Relationship Id="rId20" Type="http://schemas.openxmlformats.org/officeDocument/2006/relationships/hyperlink" Target="http://www.school.edu.ru/default.as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chs.gov.ru" TargetMode="External"/><Relationship Id="rId24" Type="http://schemas.openxmlformats.org/officeDocument/2006/relationships/hyperlink" Target="http://www.simvolika.rsl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ic.academic.ru" TargetMode="External"/><Relationship Id="rId23" Type="http://schemas.openxmlformats.org/officeDocument/2006/relationships/hyperlink" Target="http://www.monino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iprbookshop.Ru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fsb.ru" TargetMode="External"/><Relationship Id="rId22" Type="http://schemas.openxmlformats.org/officeDocument/2006/relationships/hyperlink" Target="http://www.pobediteli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B3F70EC-9795-4AA5-B2D3-88B58FF0E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5672</Words>
  <Characters>32331</Characters>
  <Application>Microsoft Office Word</Application>
  <DocSecurity>0</DocSecurity>
  <Lines>269</Lines>
  <Paragraphs>75</Paragraphs>
  <ScaleCrop>false</ScaleCrop>
  <Company>Microsoft</Company>
  <LinksUpToDate>false</LinksUpToDate>
  <CharactersWithSpaces>37928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2022-06-08T23:14:00Z</cp:lastPrinted>
  <dcterms:created xsi:type="dcterms:W3CDTF">2025-01-17T02:28:00Z</dcterms:created>
  <dcterms:modified xsi:type="dcterms:W3CDTF">2025-12-05T02:10:00Z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85678FA380CF402EAE42F40DC343B5C5_12</vt:lpwstr>
  </property>
</Properties>
</file>